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301" w:rsidRPr="00617301" w:rsidRDefault="00617301" w:rsidP="00617301">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617301">
        <w:rPr>
          <w:rFonts w:ascii="Helvetica Neue" w:eastAsia="Times New Roman" w:hAnsi="Helvetica Neue" w:cs="Times New Roman"/>
          <w:b/>
          <w:bCs/>
          <w:color w:val="333333"/>
          <w:spacing w:val="3"/>
          <w:kern w:val="36"/>
          <w:sz w:val="48"/>
          <w:szCs w:val="48"/>
          <w:lang w:eastAsia="ru-RU"/>
          <w14:ligatures w14:val="none"/>
        </w:rPr>
        <w:t>Лекция 13. Потоки и сервисы</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этой лекции обсуждается компонент разработки Android, который не </w:t>
      </w:r>
      <w:r w:rsidRPr="00617301">
        <w:rPr>
          <w:rFonts w:ascii="Helvetica Neue" w:eastAsia="Times New Roman" w:hAnsi="Helvetica Neue" w:cs="Times New Roman"/>
          <w:b/>
          <w:bCs/>
          <w:i/>
          <w:iCs/>
          <w:color w:val="333333"/>
          <w:spacing w:val="3"/>
          <w:kern w:val="0"/>
          <w:lang w:eastAsia="ru-RU"/>
          <w14:ligatures w14:val="none"/>
        </w:rPr>
        <w:t>виден</w:t>
      </w:r>
      <w:r w:rsidRPr="00617301">
        <w:rPr>
          <w:rFonts w:ascii="Helvetica Neue" w:eastAsia="Times New Roman" w:hAnsi="Helvetica Neue" w:cs="Times New Roman"/>
          <w:color w:val="333333"/>
          <w:spacing w:val="3"/>
          <w:kern w:val="0"/>
          <w:lang w:eastAsia="ru-RU"/>
          <w14:ligatures w14:val="none"/>
        </w:rPr>
        <w:t> пользователям сразу: </w:t>
      </w:r>
      <w:hyperlink r:id="rId5" w:history="1">
        <w:r w:rsidRPr="00617301">
          <w:rPr>
            <w:rFonts w:ascii="Helvetica Neue" w:eastAsia="Times New Roman" w:hAnsi="Helvetica Neue" w:cs="Times New Roman"/>
            <w:b/>
            <w:bCs/>
            <w:color w:val="4183C4"/>
            <w:spacing w:val="3"/>
            <w:kern w:val="0"/>
            <w:lang w:eastAsia="ru-RU"/>
            <w14:ligatures w14:val="none"/>
          </w:rPr>
          <w:t>Services </w:t>
        </w:r>
      </w:hyperlink>
      <w:hyperlink r:id="rId6" w:anchor="fn40" w:history="1">
        <w:r w:rsidRPr="00617301">
          <w:rPr>
            <w:rFonts w:ascii="Helvetica Neue" w:eastAsia="Times New Roman" w:hAnsi="Helvetica Neue" w:cs="Times New Roman"/>
            <w:color w:val="4183C4"/>
            <w:spacing w:val="3"/>
            <w:kern w:val="0"/>
            <w:sz w:val="20"/>
            <w:szCs w:val="20"/>
            <w:u w:val="single"/>
            <w:vertAlign w:val="superscript"/>
            <w:lang w:eastAsia="ru-RU"/>
            <w14:ligatures w14:val="none"/>
          </w:rPr>
          <w:t>40.</w:t>
        </w:r>
      </w:hyperlink>
      <w:r w:rsidRPr="00617301">
        <w:rPr>
          <w:rFonts w:ascii="Helvetica Neue" w:eastAsia="Times New Roman" w:hAnsi="Helvetica Neue" w:cs="Times New Roman"/>
          <w:i/>
          <w:iCs/>
          <w:color w:val="333333"/>
          <w:spacing w:val="3"/>
          <w:kern w:val="0"/>
          <w:lang w:eastAsia="ru-RU"/>
          <w14:ligatures w14:val="none"/>
        </w:rPr>
        <w:t> Services</w:t>
      </w:r>
      <w:r w:rsidRPr="00617301">
        <w:rPr>
          <w:rFonts w:ascii="Helvetica Neue" w:eastAsia="Times New Roman" w:hAnsi="Helvetica Neue" w:cs="Times New Roman"/>
          <w:color w:val="333333"/>
          <w:spacing w:val="3"/>
          <w:kern w:val="0"/>
          <w:lang w:eastAsia="ru-RU"/>
          <w14:ligatures w14:val="none"/>
        </w:rPr>
        <w:t> — это своего рода Activities, которые не имеют пользовательского интерфейса или взаимодействия с пользователем, напрямую привязанных к ним. Services могут запускаться Activities или Applications, но затем выполнять свои собственные действия в фоновом режиме </w:t>
      </w:r>
      <w:r w:rsidRPr="00617301">
        <w:rPr>
          <w:rFonts w:ascii="Helvetica Neue" w:eastAsia="Times New Roman" w:hAnsi="Helvetica Neue" w:cs="Times New Roman"/>
          <w:i/>
          <w:iCs/>
          <w:color w:val="333333"/>
          <w:spacing w:val="3"/>
          <w:kern w:val="0"/>
          <w:lang w:eastAsia="ru-RU"/>
          <w14:ligatures w14:val="none"/>
        </w:rPr>
        <w:t>даже после закрытия стартового компонента</w:t>
      </w:r>
      <w:r w:rsidRPr="00617301">
        <w:rPr>
          <w:rFonts w:ascii="Helvetica Neue" w:eastAsia="Times New Roman" w:hAnsi="Helvetica Neue" w:cs="Times New Roman"/>
          <w:color w:val="333333"/>
          <w:spacing w:val="3"/>
          <w:kern w:val="0"/>
          <w:lang w:eastAsia="ru-RU"/>
          <w14:ligatures w14:val="none"/>
        </w:rPr>
        <w:t> . После запуска Service он продолжает работать до тех пор, пока не будет явно остановлен (Services могут быть уничтожены ОС для экономии памяти, аналогично Activity, но Services имеют более высокий </w:t>
      </w:r>
      <w:hyperlink r:id="rId7" w:history="1">
        <w:r w:rsidRPr="00617301">
          <w:rPr>
            <w:rFonts w:ascii="Helvetica Neue" w:eastAsia="Times New Roman" w:hAnsi="Helvetica Neue" w:cs="Times New Roman"/>
            <w:color w:val="4183C4"/>
            <w:spacing w:val="3"/>
            <w:kern w:val="0"/>
            <w:u w:val="single"/>
            <w:lang w:eastAsia="ru-RU"/>
            <w14:ligatures w14:val="none"/>
          </w:rPr>
          <w:t>«приоритет»</w:t>
        </w:r>
      </w:hyperlink>
      <w:r w:rsidRPr="00617301">
        <w:rPr>
          <w:rFonts w:ascii="Helvetica Neue" w:eastAsia="Times New Roman" w:hAnsi="Helvetica Neue" w:cs="Times New Roman"/>
          <w:color w:val="333333"/>
          <w:spacing w:val="3"/>
          <w:kern w:val="0"/>
          <w:lang w:eastAsia="ru-RU"/>
          <w14:ligatures w14:val="none"/>
        </w:rPr>
        <w:t> и поэтому не так легко завершаются).</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Некоторые распространенные варианты использования Услуги включают в себя:</w:t>
      </w:r>
    </w:p>
    <w:p w:rsidR="00617301" w:rsidRPr="00617301" w:rsidRDefault="00617301" w:rsidP="00617301">
      <w:pPr>
        <w:numPr>
          <w:ilvl w:val="0"/>
          <w:numId w:val="1"/>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Загрузка или выгрузка данных из/в сеть в фоновом режиме, даже если приложение закрыто</w:t>
      </w:r>
    </w:p>
    <w:p w:rsidR="00617301" w:rsidRPr="00617301" w:rsidRDefault="00617301" w:rsidP="00617301">
      <w:pPr>
        <w:numPr>
          <w:ilvl w:val="0"/>
          <w:numId w:val="1"/>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Сохранение данных в базе данных без сбоев, если пользователь покидает приложение</w:t>
      </w:r>
    </w:p>
    <w:p w:rsidR="00617301" w:rsidRPr="00617301" w:rsidRDefault="00617301" w:rsidP="00617301">
      <w:pPr>
        <w:numPr>
          <w:ilvl w:val="0"/>
          <w:numId w:val="1"/>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Запуск какой-либо другой длительной «фоновой» задачи даже после закрытия приложения, например, воспроизведение музыки!</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Наиболее распространенное использование служб — регулярное выполнение фоновой задачи таким образом, чтобы не блокировать основное взаимодействие с пользовательским интерфейсом. Таким образом, эта лекция начинается с обсуждения потоков и процессов в Android, а затем подробно описывается, как реализовать службу.</w:t>
      </w:r>
    </w:p>
    <w:p w:rsidR="00617301" w:rsidRPr="00617301" w:rsidRDefault="00617301" w:rsidP="00617301">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617301">
        <w:rPr>
          <w:rFonts w:ascii="Helvetica Neue" w:eastAsia="Times New Roman" w:hAnsi="Helvetica Neue" w:cs="Times New Roman"/>
          <w:color w:val="31708F"/>
          <w:spacing w:val="3"/>
          <w:kern w:val="0"/>
          <w:lang w:eastAsia="ru-RU"/>
          <w14:ligatures w14:val="none"/>
        </w:rPr>
        <w:t>В этой лекции используется код, найденный по адресу </w:t>
      </w:r>
      <w:hyperlink r:id="rId8" w:history="1">
        <w:r w:rsidRPr="00617301">
          <w:rPr>
            <w:rFonts w:ascii="Helvetica Neue" w:eastAsia="Times New Roman" w:hAnsi="Helvetica Neue" w:cs="Times New Roman"/>
            <w:color w:val="4183C4"/>
            <w:spacing w:val="3"/>
            <w:kern w:val="0"/>
            <w:u w:val="single"/>
            <w:lang w:eastAsia="ru-RU"/>
            <w14:ligatures w14:val="none"/>
          </w:rPr>
          <w:t>https://github.com/info448/lecture13-services</w:t>
        </w:r>
      </w:hyperlink>
      <w:r w:rsidRPr="00617301">
        <w:rPr>
          <w:rFonts w:ascii="Helvetica Neue" w:eastAsia="Times New Roman" w:hAnsi="Helvetica Neue" w:cs="Times New Roman"/>
          <w:color w:val="31708F"/>
          <w:spacing w:val="3"/>
          <w:kern w:val="0"/>
          <w:lang w:eastAsia="ru-RU"/>
          <w14:ligatures w14:val="none"/>
        </w:rPr>
        <w:t> .</w:t>
      </w:r>
    </w:p>
    <w:p w:rsidR="00617301" w:rsidRPr="00617301" w:rsidRDefault="00617301" w:rsidP="00617301">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17301">
        <w:rPr>
          <w:rFonts w:ascii="Helvetica Neue" w:eastAsia="Times New Roman" w:hAnsi="Helvetica Neue" w:cs="Times New Roman"/>
          <w:b/>
          <w:bCs/>
          <w:color w:val="333333"/>
          <w:spacing w:val="3"/>
          <w:kern w:val="0"/>
          <w:sz w:val="42"/>
          <w:szCs w:val="42"/>
          <w:lang w:eastAsia="ru-RU"/>
          <w14:ligatures w14:val="none"/>
        </w:rPr>
        <w:t>13.1 Потоки и процессы</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b/>
          <w:bCs/>
          <w:color w:val="333333"/>
          <w:spacing w:val="3"/>
          <w:kern w:val="0"/>
          <w:lang w:eastAsia="ru-RU"/>
          <w14:ligatures w14:val="none"/>
        </w:rPr>
        <w:t>Параллелизм</w:t>
      </w:r>
      <w:r w:rsidRPr="00617301">
        <w:rPr>
          <w:rFonts w:ascii="Helvetica Neue" w:eastAsia="Times New Roman" w:hAnsi="Helvetica Neue" w:cs="Times New Roman"/>
          <w:color w:val="333333"/>
          <w:spacing w:val="3"/>
          <w:kern w:val="0"/>
          <w:lang w:eastAsia="ru-RU"/>
          <w14:ligatures w14:val="none"/>
        </w:rPr>
        <w:t> — это процесс, при котором у нас есть несколько </w:t>
      </w:r>
      <w:r w:rsidRPr="00617301">
        <w:rPr>
          <w:rFonts w:ascii="Helvetica Neue" w:eastAsia="Times New Roman" w:hAnsi="Helvetica Neue" w:cs="Times New Roman"/>
          <w:i/>
          <w:iCs/>
          <w:color w:val="333333"/>
          <w:spacing w:val="3"/>
          <w:kern w:val="0"/>
          <w:lang w:eastAsia="ru-RU"/>
          <w14:ligatures w14:val="none"/>
        </w:rPr>
        <w:t>процессов</w:t>
      </w:r>
      <w:r w:rsidRPr="00617301">
        <w:rPr>
          <w:rFonts w:ascii="Helvetica Neue" w:eastAsia="Times New Roman" w:hAnsi="Helvetica Neue" w:cs="Times New Roman"/>
          <w:color w:val="333333"/>
          <w:spacing w:val="3"/>
          <w:kern w:val="0"/>
          <w:lang w:eastAsia="ru-RU"/>
          <w14:ligatures w14:val="none"/>
        </w:rPr>
        <w:t> (подумайте: методов), работающих одновременно. Это можно противопоставить процессам, которые работают </w:t>
      </w:r>
      <w:r w:rsidRPr="00617301">
        <w:rPr>
          <w:rFonts w:ascii="Helvetica Neue" w:eastAsia="Times New Roman" w:hAnsi="Helvetica Neue" w:cs="Times New Roman"/>
          <w:b/>
          <w:bCs/>
          <w:color w:val="333333"/>
          <w:spacing w:val="3"/>
          <w:kern w:val="0"/>
          <w:lang w:eastAsia="ru-RU"/>
          <w14:ligatures w14:val="none"/>
        </w:rPr>
        <w:t>последовательно</w:t>
      </w:r>
      <w:r w:rsidRPr="00617301">
        <w:rPr>
          <w:rFonts w:ascii="Helvetica Neue" w:eastAsia="Times New Roman" w:hAnsi="Helvetica Neue" w:cs="Times New Roman"/>
          <w:color w:val="333333"/>
          <w:spacing w:val="3"/>
          <w:kern w:val="0"/>
          <w:lang w:eastAsia="ru-RU"/>
          <w14:ligatures w14:val="none"/>
        </w:rPr>
        <w:t> или один за другим.</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Например, если вы вызываете два метода один за другим, то выполнение второго метода будет «ждать» завершения первого:</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void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countUp</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for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902000"/>
          <w:spacing w:val="3"/>
          <w:kern w:val="0"/>
          <w:sz w:val="17"/>
          <w:szCs w:val="17"/>
          <w:bdr w:val="none" w:sz="0" w:space="0" w:color="auto" w:frame="1"/>
          <w:lang w:eastAsia="ru-RU"/>
          <w14:ligatures w14:val="none"/>
        </w:rPr>
        <w:t>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i=</w:t>
      </w:r>
      <w:r w:rsidRPr="00617301">
        <w:rPr>
          <w:rFonts w:ascii="Consolas" w:eastAsia="Times New Roman" w:hAnsi="Consolas" w:cs="Consolas"/>
          <w:color w:val="40A070"/>
          <w:spacing w:val="3"/>
          <w:kern w:val="0"/>
          <w:sz w:val="17"/>
          <w:szCs w:val="17"/>
          <w:bdr w:val="none" w:sz="0" w:space="0" w:color="auto" w:frame="1"/>
          <w:lang w:eastAsia="ru-RU"/>
          <w14:ligatures w14:val="none"/>
        </w:rPr>
        <w:t>0</w:t>
      </w:r>
      <w:r w:rsidRPr="00617301">
        <w:rPr>
          <w:rFonts w:ascii="Consolas" w:eastAsia="Times New Roman" w:hAnsi="Consolas" w:cs="Consolas"/>
          <w:color w:val="333333"/>
          <w:spacing w:val="3"/>
          <w:kern w:val="0"/>
          <w:sz w:val="17"/>
          <w:szCs w:val="17"/>
          <w:bdr w:val="none" w:sz="0" w:space="0" w:color="auto" w:frame="1"/>
          <w:lang w:eastAsia="ru-RU"/>
          <w14:ligatures w14:val="none"/>
        </w:rPr>
        <w:t>; i&lt;</w:t>
      </w:r>
      <w:r w:rsidRPr="00617301">
        <w:rPr>
          <w:rFonts w:ascii="Consolas" w:eastAsia="Times New Roman" w:hAnsi="Consolas" w:cs="Consolas"/>
          <w:color w:val="40A070"/>
          <w:spacing w:val="3"/>
          <w:kern w:val="0"/>
          <w:sz w:val="17"/>
          <w:szCs w:val="17"/>
          <w:bdr w:val="none" w:sz="0" w:space="0" w:color="auto" w:frame="1"/>
          <w:lang w:eastAsia="ru-RU"/>
          <w14:ligatures w14:val="none"/>
        </w:rPr>
        <w:t>1000</w:t>
      </w:r>
      <w:r w:rsidRPr="00617301">
        <w:rPr>
          <w:rFonts w:ascii="Consolas" w:eastAsia="Times New Roman" w:hAnsi="Consolas" w:cs="Consolas"/>
          <w:color w:val="333333"/>
          <w:spacing w:val="3"/>
          <w:kern w:val="0"/>
          <w:sz w:val="17"/>
          <w:szCs w:val="17"/>
          <w:bdr w:val="none" w:sz="0" w:space="0" w:color="auto" w:frame="1"/>
          <w:lang w:eastAsia="ru-RU"/>
          <w14:ligatures w14:val="none"/>
        </w:rPr>
        <w:t>; i++){</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System.</w:t>
      </w:r>
      <w:r w:rsidRPr="00617301">
        <w:rPr>
          <w:rFonts w:ascii="Consolas" w:eastAsia="Times New Roman" w:hAnsi="Consolas" w:cs="Consolas"/>
          <w:color w:val="06287E"/>
          <w:spacing w:val="3"/>
          <w:kern w:val="0"/>
          <w:sz w:val="17"/>
          <w:szCs w:val="17"/>
          <w:bdr w:val="none" w:sz="0" w:space="0" w:color="auto" w:frame="1"/>
          <w:lang w:eastAsia="ru-RU"/>
          <w14:ligatures w14:val="none"/>
        </w:rPr>
        <w:t>out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println</w:t>
      </w:r>
      <w:r w:rsidRPr="00617301">
        <w:rPr>
          <w:rFonts w:ascii="Consolas" w:eastAsia="Times New Roman" w:hAnsi="Consolas" w:cs="Consolas"/>
          <w:color w:val="333333"/>
          <w:spacing w:val="3"/>
          <w:kern w:val="0"/>
          <w:sz w:val="17"/>
          <w:szCs w:val="17"/>
          <w:bdr w:val="none" w:sz="0" w:space="0" w:color="auto" w:frame="1"/>
          <w:lang w:eastAsia="ru-RU"/>
          <w14:ligatures w14:val="none"/>
        </w:rPr>
        <w:t>(i);</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void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countDown</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for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902000"/>
          <w:spacing w:val="3"/>
          <w:kern w:val="0"/>
          <w:sz w:val="17"/>
          <w:szCs w:val="17"/>
          <w:bdr w:val="none" w:sz="0" w:space="0" w:color="auto" w:frame="1"/>
          <w:lang w:eastAsia="ru-RU"/>
          <w14:ligatures w14:val="none"/>
        </w:rPr>
        <w:t>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i=</w:t>
      </w:r>
      <w:r w:rsidRPr="00617301">
        <w:rPr>
          <w:rFonts w:ascii="Consolas" w:eastAsia="Times New Roman" w:hAnsi="Consolas" w:cs="Consolas"/>
          <w:color w:val="40A070"/>
          <w:spacing w:val="3"/>
          <w:kern w:val="0"/>
          <w:sz w:val="17"/>
          <w:szCs w:val="17"/>
          <w:bdr w:val="none" w:sz="0" w:space="0" w:color="auto" w:frame="1"/>
          <w:lang w:eastAsia="ru-RU"/>
          <w14:ligatures w14:val="none"/>
        </w:rPr>
        <w:t>0</w:t>
      </w:r>
      <w:r w:rsidRPr="00617301">
        <w:rPr>
          <w:rFonts w:ascii="Consolas" w:eastAsia="Times New Roman" w:hAnsi="Consolas" w:cs="Consolas"/>
          <w:color w:val="333333"/>
          <w:spacing w:val="3"/>
          <w:kern w:val="0"/>
          <w:sz w:val="17"/>
          <w:szCs w:val="17"/>
          <w:bdr w:val="none" w:sz="0" w:space="0" w:color="auto" w:frame="1"/>
          <w:lang w:eastAsia="ru-RU"/>
          <w14:ligatures w14:val="none"/>
        </w:rPr>
        <w:t>; i&gt; -</w:t>
      </w:r>
      <w:r w:rsidRPr="00617301">
        <w:rPr>
          <w:rFonts w:ascii="Consolas" w:eastAsia="Times New Roman" w:hAnsi="Consolas" w:cs="Consolas"/>
          <w:color w:val="40A070"/>
          <w:spacing w:val="3"/>
          <w:kern w:val="0"/>
          <w:sz w:val="17"/>
          <w:szCs w:val="17"/>
          <w:bdr w:val="none" w:sz="0" w:space="0" w:color="auto" w:frame="1"/>
          <w:lang w:eastAsia="ru-RU"/>
          <w14:ligatures w14:val="none"/>
        </w:rPr>
        <w:t>1000</w:t>
      </w:r>
      <w:r w:rsidRPr="00617301">
        <w:rPr>
          <w:rFonts w:ascii="Consolas" w:eastAsia="Times New Roman" w:hAnsi="Consolas" w:cs="Consolas"/>
          <w:color w:val="333333"/>
          <w:spacing w:val="3"/>
          <w:kern w:val="0"/>
          <w:sz w:val="17"/>
          <w:szCs w:val="17"/>
          <w:bdr w:val="none" w:sz="0" w:space="0" w:color="auto" w:frame="1"/>
          <w:lang w:eastAsia="ru-RU"/>
          <w14:ligatures w14:val="none"/>
        </w:rPr>
        <w:t>; i--){</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System.</w:t>
      </w:r>
      <w:r w:rsidRPr="00617301">
        <w:rPr>
          <w:rFonts w:ascii="Consolas" w:eastAsia="Times New Roman" w:hAnsi="Consolas" w:cs="Consolas"/>
          <w:color w:val="06287E"/>
          <w:spacing w:val="3"/>
          <w:kern w:val="0"/>
          <w:sz w:val="17"/>
          <w:szCs w:val="17"/>
          <w:bdr w:val="none" w:sz="0" w:space="0" w:color="auto" w:frame="1"/>
          <w:lang w:eastAsia="ru-RU"/>
          <w14:ligatures w14:val="none"/>
        </w:rPr>
        <w:t>out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println</w:t>
      </w:r>
      <w:r w:rsidRPr="00617301">
        <w:rPr>
          <w:rFonts w:ascii="Consolas" w:eastAsia="Times New Roman" w:hAnsi="Consolas" w:cs="Consolas"/>
          <w:color w:val="333333"/>
          <w:spacing w:val="3"/>
          <w:kern w:val="0"/>
          <w:sz w:val="17"/>
          <w:szCs w:val="17"/>
          <w:bdr w:val="none" w:sz="0" w:space="0" w:color="auto" w:frame="1"/>
          <w:lang w:eastAsia="ru-RU"/>
          <w14:ligatures w14:val="none"/>
        </w:rPr>
        <w:t>(i);</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06287E"/>
          <w:spacing w:val="3"/>
          <w:kern w:val="0"/>
          <w:sz w:val="17"/>
          <w:szCs w:val="17"/>
          <w:bdr w:val="none" w:sz="0" w:space="0" w:color="auto" w:frame="1"/>
          <w:lang w:eastAsia="ru-RU"/>
          <w14:ligatures w14:val="none"/>
        </w:rPr>
        <w:t>countUp</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//start counting up</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06287E"/>
          <w:spacing w:val="3"/>
          <w:kern w:val="0"/>
          <w:sz w:val="17"/>
          <w:szCs w:val="17"/>
          <w:bdr w:val="none" w:sz="0" w:space="0" w:color="auto" w:frame="1"/>
          <w:lang w:eastAsia="ru-RU"/>
          <w14:ligatures w14:val="none"/>
        </w:rPr>
        <w:t>countDown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//start counting down (once finished going up)</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Компьютеры, как правило, выполняют только одну операцию за раз: ваш центральный процессор (ЦП) просто складывает два числа снова и снова, миллиарды раз в секунду.</w:t>
      </w:r>
    </w:p>
    <w:p w:rsidR="00617301" w:rsidRPr="00617301" w:rsidRDefault="00617301" w:rsidP="00617301">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Стандартная мера </w:t>
      </w:r>
      <w:r w:rsidRPr="00617301">
        <w:rPr>
          <w:rFonts w:ascii="Helvetica Neue" w:eastAsia="Times New Roman" w:hAnsi="Helvetica Neue" w:cs="Times New Roman"/>
          <w:i/>
          <w:iCs/>
          <w:color w:val="333333"/>
          <w:spacing w:val="3"/>
          <w:kern w:val="0"/>
          <w:lang w:eastAsia="ru-RU"/>
          <w14:ligatures w14:val="none"/>
        </w:rPr>
        <w:t>скорости</w:t>
      </w:r>
      <w:r w:rsidRPr="00617301">
        <w:rPr>
          <w:rFonts w:ascii="Helvetica Neue" w:eastAsia="Times New Roman" w:hAnsi="Helvetica Neue" w:cs="Times New Roman"/>
          <w:color w:val="333333"/>
          <w:spacing w:val="3"/>
          <w:kern w:val="0"/>
          <w:lang w:eastAsia="ru-RU"/>
          <w14:ligatures w14:val="none"/>
        </w:rPr>
        <w:t> (сколько раз в секунду) —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hertz</w:t>
      </w:r>
      <w:r w:rsidRPr="00617301">
        <w:rPr>
          <w:rFonts w:ascii="Helvetica Neue" w:eastAsia="Times New Roman" w:hAnsi="Helvetica Neue" w:cs="Times New Roman"/>
          <w:color w:val="333333"/>
          <w:spacing w:val="3"/>
          <w:kern w:val="0"/>
          <w:lang w:eastAsia="ru-RU"/>
          <w14:ligatures w14:val="none"/>
        </w:rPr>
        <w:t>(Гц). Таким образом, процессор с частотой 2 гигагерца (ГГц) может выполнять 2 миллиарда операций в секунду.</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Однако мы не осознаем, что компьютеры делают только одну задачу за раз! Это потому, что компьютеры действительно хороши в </w:t>
      </w:r>
      <w:r w:rsidRPr="00617301">
        <w:rPr>
          <w:rFonts w:ascii="Helvetica Neue" w:eastAsia="Times New Roman" w:hAnsi="Helvetica Neue" w:cs="Times New Roman"/>
          <w:i/>
          <w:iCs/>
          <w:color w:val="333333"/>
          <w:spacing w:val="3"/>
          <w:kern w:val="0"/>
          <w:lang w:eastAsia="ru-RU"/>
          <w14:ligatures w14:val="none"/>
        </w:rPr>
        <w:t>многозадачности</w:t>
      </w:r>
      <w:r w:rsidRPr="00617301">
        <w:rPr>
          <w:rFonts w:ascii="Helvetica Neue" w:eastAsia="Times New Roman" w:hAnsi="Helvetica Neue" w:cs="Times New Roman"/>
          <w:color w:val="333333"/>
          <w:spacing w:val="3"/>
          <w:kern w:val="0"/>
          <w:lang w:eastAsia="ru-RU"/>
          <w14:ligatures w14:val="none"/>
        </w:rPr>
        <w:t> : они выполняют крошечную часть одной задачи, а затем переходят к другой задаче и делают немного ее, а затем переходят к другой задаче и делают немного ее, а затем возвращаются к первой задаче и так далее.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lastRenderedPageBreak/>
        <w:fldChar w:fldCharType="begin"/>
      </w:r>
      <w:r w:rsidRPr="00617301">
        <w:rPr>
          <w:rFonts w:ascii="Helvetica Neue" w:eastAsia="Times New Roman" w:hAnsi="Helvetica Neue" w:cs="Times New Roman"/>
          <w:color w:val="333333"/>
          <w:spacing w:val="3"/>
          <w:kern w:val="0"/>
          <w:lang w:eastAsia="ru-RU"/>
          <w14:ligatures w14:val="none"/>
        </w:rPr>
        <w:instrText xml:space="preserve"> INCLUDEPICTURE "https://info448.github.io/img/threads/thread-switching.jpg" \* MERGEFORMATINET </w:instrText>
      </w:r>
      <w:r w:rsidRPr="00617301">
        <w:rPr>
          <w:rFonts w:ascii="Helvetica Neue" w:eastAsia="Times New Roman" w:hAnsi="Helvetica Neue" w:cs="Times New Roman"/>
          <w:color w:val="333333"/>
          <w:spacing w:val="3"/>
          <w:kern w:val="0"/>
          <w:lang w:eastAsia="ru-RU"/>
          <w14:ligatures w14:val="none"/>
        </w:rPr>
        <w:fldChar w:fldCharType="separate"/>
      </w:r>
      <w:r w:rsidRPr="00617301">
        <w:rPr>
          <w:rFonts w:ascii="Helvetica Neue" w:eastAsia="Times New Roman" w:hAnsi="Helvetica Neue" w:cs="Times New Roman"/>
          <w:noProof/>
          <w:color w:val="333333"/>
          <w:spacing w:val="3"/>
          <w:kern w:val="0"/>
          <w:lang w:eastAsia="ru-RU"/>
          <w14:ligatures w14:val="none"/>
        </w:rPr>
        <w:drawing>
          <wp:inline distT="0" distB="0" distL="0" distR="0">
            <wp:extent cx="5731510" cy="4181475"/>
            <wp:effectExtent l="0" t="0" r="0" b="0"/>
            <wp:docPr id="1108920330" name="Рисунок 2" descr="Схема переключения потоков (источник неизвест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ереключения потоков (источник неизвесте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181475"/>
                    </a:xfrm>
                    <a:prstGeom prst="rect">
                      <a:avLst/>
                    </a:prstGeom>
                    <a:noFill/>
                    <a:ln>
                      <a:noFill/>
                    </a:ln>
                  </pic:spPr>
                </pic:pic>
              </a:graphicData>
            </a:graphic>
          </wp:inline>
        </w:drawing>
      </w:r>
      <w:r w:rsidRPr="00617301">
        <w:rPr>
          <w:rFonts w:ascii="Helvetica Neue" w:eastAsia="Times New Roman" w:hAnsi="Helvetica Neue" w:cs="Times New Roman"/>
          <w:color w:val="333333"/>
          <w:spacing w:val="3"/>
          <w:kern w:val="0"/>
          <w:lang w:eastAsia="ru-RU"/>
          <w14:ligatures w14:val="none"/>
        </w:rPr>
        <w:fldChar w:fldCharType="end"/>
      </w:r>
    </w:p>
    <w:p w:rsidR="00617301" w:rsidRPr="00617301" w:rsidRDefault="00617301" w:rsidP="00617301">
      <w:pPr>
        <w:spacing w:after="204"/>
        <w:rPr>
          <w:rFonts w:ascii="Helvetica Neue" w:eastAsia="Times New Roman" w:hAnsi="Helvetica Neue" w:cs="Times New Roman"/>
          <w:color w:val="777777"/>
          <w:spacing w:val="3"/>
          <w:kern w:val="0"/>
          <w:lang w:eastAsia="ru-RU"/>
          <w14:ligatures w14:val="none"/>
        </w:rPr>
      </w:pPr>
      <w:r w:rsidRPr="00617301">
        <w:rPr>
          <w:rFonts w:ascii="Helvetica Neue" w:eastAsia="Times New Roman" w:hAnsi="Helvetica Neue" w:cs="Times New Roman"/>
          <w:color w:val="777777"/>
          <w:spacing w:val="3"/>
          <w:kern w:val="0"/>
          <w:lang w:eastAsia="ru-RU"/>
          <w14:ligatures w14:val="none"/>
        </w:rPr>
        <w:t>Схема переключения потоков (источник неизвестен)</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Эти «задачи» делятся на два типа: </w:t>
      </w:r>
      <w:r w:rsidRPr="00617301">
        <w:rPr>
          <w:rFonts w:ascii="Helvetica Neue" w:eastAsia="Times New Roman" w:hAnsi="Helvetica Neue" w:cs="Times New Roman"/>
          <w:b/>
          <w:bCs/>
          <w:color w:val="333333"/>
          <w:spacing w:val="3"/>
          <w:kern w:val="0"/>
          <w:lang w:eastAsia="ru-RU"/>
          <w14:ligatures w14:val="none"/>
        </w:rPr>
        <w:t>процессы</w:t>
      </w:r>
      <w:r w:rsidRPr="00617301">
        <w:rPr>
          <w:rFonts w:ascii="Helvetica Neue" w:eastAsia="Times New Roman" w:hAnsi="Helvetica Neue" w:cs="Times New Roman"/>
          <w:color w:val="333333"/>
          <w:spacing w:val="3"/>
          <w:kern w:val="0"/>
          <w:lang w:eastAsia="ru-RU"/>
          <w14:ligatures w14:val="none"/>
        </w:rPr>
        <w:t> и </w:t>
      </w:r>
      <w:r w:rsidRPr="00617301">
        <w:rPr>
          <w:rFonts w:ascii="Helvetica Neue" w:eastAsia="Times New Roman" w:hAnsi="Helvetica Neue" w:cs="Times New Roman"/>
          <w:b/>
          <w:bCs/>
          <w:color w:val="333333"/>
          <w:spacing w:val="3"/>
          <w:kern w:val="0"/>
          <w:lang w:eastAsia="ru-RU"/>
          <w14:ligatures w14:val="none"/>
        </w:rPr>
        <w:t>потоки</w:t>
      </w:r>
      <w:r w:rsidRPr="00617301">
        <w:rPr>
          <w:rFonts w:ascii="Helvetica Neue" w:eastAsia="Times New Roman" w:hAnsi="Helvetica Neue" w:cs="Times New Roman"/>
          <w:color w:val="333333"/>
          <w:spacing w:val="3"/>
          <w:kern w:val="0"/>
          <w:lang w:eastAsia="ru-RU"/>
          <w14:ligatures w14:val="none"/>
        </w:rPr>
        <w:t> . </w:t>
      </w:r>
      <w:r w:rsidRPr="00617301">
        <w:rPr>
          <w:rFonts w:ascii="Helvetica Neue" w:eastAsia="Times New Roman" w:hAnsi="Helvetica Neue" w:cs="Times New Roman"/>
          <w:b/>
          <w:bCs/>
          <w:i/>
          <w:iCs/>
          <w:color w:val="333333"/>
          <w:spacing w:val="3"/>
          <w:kern w:val="0"/>
          <w:lang w:eastAsia="ru-RU"/>
          <w14:ligatures w14:val="none"/>
        </w:rPr>
        <w:t>Прочитайте </w:t>
      </w:r>
      <w:hyperlink r:id="rId10" w:history="1">
        <w:r w:rsidRPr="00617301">
          <w:rPr>
            <w:rFonts w:ascii="Helvetica Neue" w:eastAsia="Times New Roman" w:hAnsi="Helvetica Neue" w:cs="Times New Roman"/>
            <w:b/>
            <w:bCs/>
            <w:i/>
            <w:iCs/>
            <w:color w:val="4183C4"/>
            <w:spacing w:val="3"/>
            <w:kern w:val="0"/>
            <w:u w:val="single"/>
            <w:lang w:eastAsia="ru-RU"/>
            <w14:ligatures w14:val="none"/>
          </w:rPr>
          <w:t>это краткое изложение</w:t>
        </w:r>
      </w:hyperlink>
      <w:r w:rsidRPr="00617301">
        <w:rPr>
          <w:rFonts w:ascii="Helvetica Neue" w:eastAsia="Times New Roman" w:hAnsi="Helvetica Neue" w:cs="Times New Roman"/>
          <w:b/>
          <w:bCs/>
          <w:i/>
          <w:iCs/>
          <w:color w:val="333333"/>
          <w:spacing w:val="3"/>
          <w:kern w:val="0"/>
          <w:lang w:eastAsia="ru-RU"/>
          <w14:ligatures w14:val="none"/>
        </w:rPr>
        <w:t> различий между ними</w:t>
      </w:r>
      <w:r w:rsidRPr="00617301">
        <w:rPr>
          <w:rFonts w:ascii="Helvetica Neue" w:eastAsia="Times New Roman" w:hAnsi="Helvetica Neue" w:cs="Times New Roman"/>
          <w:color w:val="333333"/>
          <w:spacing w:val="3"/>
          <w:kern w:val="0"/>
          <w:lang w:eastAsia="ru-RU"/>
          <w14:ligatures w14:val="none"/>
        </w:rPr>
        <w:t> .</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Разбивая программу на потоки (которые «переплетаются»), мы можем фактически заставить компьютер выполнять две задачи одновременно. Это </w:t>
      </w:r>
      <w:r w:rsidRPr="00617301">
        <w:rPr>
          <w:rFonts w:ascii="Helvetica Neue" w:eastAsia="Times New Roman" w:hAnsi="Helvetica Neue" w:cs="Times New Roman"/>
          <w:i/>
          <w:iCs/>
          <w:color w:val="333333"/>
          <w:spacing w:val="3"/>
          <w:kern w:val="0"/>
          <w:lang w:eastAsia="ru-RU"/>
          <w14:ligatures w14:val="none"/>
        </w:rPr>
        <w:t>особенно</w:t>
      </w:r>
      <w:r w:rsidRPr="00617301">
        <w:rPr>
          <w:rFonts w:ascii="Helvetica Neue" w:eastAsia="Times New Roman" w:hAnsi="Helvetica Neue" w:cs="Times New Roman"/>
          <w:color w:val="333333"/>
          <w:spacing w:val="3"/>
          <w:kern w:val="0"/>
          <w:lang w:eastAsia="ru-RU"/>
          <w14:ligatures w14:val="none"/>
        </w:rPr>
        <w:t> полезно, если одна из «задач» может занять очень много времени — вместо того, чтобы </w:t>
      </w:r>
      <w:r w:rsidRPr="00617301">
        <w:rPr>
          <w:rFonts w:ascii="Helvetica Neue" w:eastAsia="Times New Roman" w:hAnsi="Helvetica Neue" w:cs="Times New Roman"/>
          <w:b/>
          <w:bCs/>
          <w:color w:val="333333"/>
          <w:spacing w:val="3"/>
          <w:kern w:val="0"/>
          <w:lang w:eastAsia="ru-RU"/>
          <w14:ligatures w14:val="none"/>
        </w:rPr>
        <w:t>блокировать</w:t>
      </w:r>
      <w:r w:rsidRPr="00617301">
        <w:rPr>
          <w:rFonts w:ascii="Helvetica Neue" w:eastAsia="Times New Roman" w:hAnsi="Helvetica Neue" w:cs="Times New Roman"/>
          <w:color w:val="333333"/>
          <w:spacing w:val="3"/>
          <w:kern w:val="0"/>
          <w:lang w:eastAsia="ru-RU"/>
          <w14:ligatures w14:val="none"/>
        </w:rPr>
        <w:t> приложение, мы можем позволить другим задачам также выполниться, пока мы ждем завершения долгой задачи.</w:t>
      </w:r>
    </w:p>
    <w:p w:rsidR="00617301" w:rsidRPr="00617301" w:rsidRDefault="00617301" w:rsidP="00617301">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17301">
        <w:rPr>
          <w:rFonts w:ascii="Helvetica Neue" w:eastAsia="Times New Roman" w:hAnsi="Helvetica Neue" w:cs="Times New Roman"/>
          <w:b/>
          <w:bCs/>
          <w:color w:val="333333"/>
          <w:spacing w:val="3"/>
          <w:kern w:val="0"/>
          <w:sz w:val="36"/>
          <w:szCs w:val="36"/>
          <w:lang w:eastAsia="ru-RU"/>
          <w14:ligatures w14:val="none"/>
        </w:rPr>
        <w:t>Потоки Java</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Java мы создаем Поток, создавая класс, который является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implements</w:t>
      </w:r>
      <w:r w:rsidRPr="00617301">
        <w:rPr>
          <w:rFonts w:ascii="Helvetica Neue" w:eastAsia="Times New Roman" w:hAnsi="Helvetica Neue" w:cs="Times New Roman"/>
          <w:color w:val="333333"/>
          <w:spacing w:val="3"/>
          <w:kern w:val="0"/>
          <w:lang w:eastAsia="ru-RU"/>
          <w14:ligatures w14:val="none"/>
        </w:rPr>
        <w:t>интерфейсом </w:t>
      </w:r>
      <w:hyperlink r:id="rId11" w:history="1">
        <w:r w:rsidRPr="00617301">
          <w:rPr>
            <w:rFonts w:ascii="Consolas" w:eastAsia="Times New Roman" w:hAnsi="Consolas" w:cs="Consolas"/>
            <w:b/>
            <w:bCs/>
            <w:color w:val="4183C4"/>
            <w:spacing w:val="3"/>
            <w:kern w:val="0"/>
            <w:sz w:val="20"/>
            <w:szCs w:val="20"/>
            <w:bdr w:val="none" w:sz="0" w:space="0" w:color="auto" w:frame="1"/>
            <w:shd w:val="clear" w:color="auto" w:fill="F7F7F7"/>
            <w:lang w:eastAsia="ru-RU"/>
            <w14:ligatures w14:val="none"/>
          </w:rPr>
          <w:t>Runnable</w:t>
        </w:r>
      </w:hyperlink>
      <w:r w:rsidRPr="00617301">
        <w:rPr>
          <w:rFonts w:ascii="Helvetica Neue" w:eastAsia="Times New Roman" w:hAnsi="Helvetica Neue" w:cs="Times New Roman"/>
          <w:color w:val="333333"/>
          <w:spacing w:val="3"/>
          <w:kern w:val="0"/>
          <w:lang w:eastAsia="ru-RU"/>
          <w14:ligatures w14:val="none"/>
        </w:rPr>
        <w:t>. Это представляет собой класс, который может быть «запущен» в отдельном потоке!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w:t>
      </w:r>
      <w:r w:rsidRPr="00617301">
        <w:rPr>
          <w:rFonts w:ascii="Helvetica Neue" w:eastAsia="Times New Roman" w:hAnsi="Helvetica Neue" w:cs="Times New Roman"/>
          <w:color w:val="333333"/>
          <w:spacing w:val="3"/>
          <w:kern w:val="0"/>
          <w:lang w:eastAsia="ru-RU"/>
          <w14:ligatures w14:val="none"/>
        </w:rPr>
        <w:t>Метод, требуемый интерфейсом, действует немного как «главный» метод для этого Потока: когда мы запускаем Поток, это метод, который будет вызван.</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Если мы просто создадим экземпляр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Runnable()</w:t>
      </w:r>
      <w:r w:rsidRPr="00617301">
        <w:rPr>
          <w:rFonts w:ascii="Helvetica Neue" w:eastAsia="Times New Roman" w:hAnsi="Helvetica Neue" w:cs="Times New Roman"/>
          <w:color w:val="333333"/>
          <w:spacing w:val="3"/>
          <w:kern w:val="0"/>
          <w:lang w:eastAsia="ru-RU"/>
          <w14:ligatures w14:val="none"/>
        </w:rPr>
        <w:t>и вызовем его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w:t>
      </w:r>
      <w:r w:rsidRPr="00617301">
        <w:rPr>
          <w:rFonts w:ascii="Helvetica Neue" w:eastAsia="Times New Roman" w:hAnsi="Helvetica Neue" w:cs="Times New Roman"/>
          <w:color w:val="333333"/>
          <w:spacing w:val="3"/>
          <w:kern w:val="0"/>
          <w:lang w:eastAsia="ru-RU"/>
          <w14:ligatures w14:val="none"/>
        </w:rPr>
        <w:t>метод, это фактически не выполнит метод в другом потоке (помните: интерфейс — это всего лишь «знак»; мы могли бы назвать интерфейс и метод как угодно, и он все равно скомпилируется). Вместо этого мы выполняем код в отдельном потоке, используя экземпляр класса </w:t>
      </w:r>
      <w:hyperlink r:id="rId12" w:history="1">
        <w:r w:rsidRPr="00617301">
          <w:rPr>
            <w:rFonts w:ascii="Consolas" w:eastAsia="Times New Roman" w:hAnsi="Consolas" w:cs="Consolas"/>
            <w:b/>
            <w:bCs/>
            <w:color w:val="4183C4"/>
            <w:spacing w:val="3"/>
            <w:kern w:val="0"/>
            <w:sz w:val="20"/>
            <w:szCs w:val="20"/>
            <w:bdr w:val="none" w:sz="0" w:space="0" w:color="auto" w:frame="1"/>
            <w:shd w:val="clear" w:color="auto" w:fill="F7F7F7"/>
            <w:lang w:eastAsia="ru-RU"/>
            <w14:ligatures w14:val="none"/>
          </w:rPr>
          <w:t>Thread</w:t>
        </w:r>
      </w:hyperlink>
      <w:r w:rsidRPr="00617301">
        <w:rPr>
          <w:rFonts w:ascii="Helvetica Neue" w:eastAsia="Times New Roman" w:hAnsi="Helvetica Neue" w:cs="Times New Roman"/>
          <w:color w:val="333333"/>
          <w:spacing w:val="3"/>
          <w:kern w:val="0"/>
          <w:lang w:eastAsia="ru-RU"/>
          <w14:ligatures w14:val="none"/>
        </w:rPr>
        <w:t>. Этот класс фактически выполняет работу по запуску кода в отдельном потоке.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lastRenderedPageBreak/>
        <w:t>Thread</w:t>
      </w:r>
      <w:r w:rsidRPr="00617301">
        <w:rPr>
          <w:rFonts w:ascii="Helvetica Neue" w:eastAsia="Times New Roman" w:hAnsi="Helvetica Neue" w:cs="Times New Roman"/>
          <w:color w:val="333333"/>
          <w:spacing w:val="3"/>
          <w:kern w:val="0"/>
          <w:lang w:eastAsia="ru-RU"/>
          <w14:ligatures w14:val="none"/>
        </w:rPr>
        <w:t>имеет </w:t>
      </w:r>
      <w:hyperlink r:id="rId13" w:anchor="Thread-java.lang.Runnable-" w:history="1">
        <w:r w:rsidRPr="00617301">
          <w:rPr>
            <w:rFonts w:ascii="Helvetica Neue" w:eastAsia="Times New Roman" w:hAnsi="Helvetica Neue" w:cs="Times New Roman"/>
            <w:color w:val="4183C4"/>
            <w:spacing w:val="3"/>
            <w:kern w:val="0"/>
            <w:u w:val="single"/>
            <w:lang w:eastAsia="ru-RU"/>
            <w14:ligatures w14:val="none"/>
          </w:rPr>
          <w:t>конструктор</w:t>
        </w:r>
      </w:hyperlink>
      <w:r w:rsidRPr="00617301">
        <w:rPr>
          <w:rFonts w:ascii="Helvetica Neue" w:eastAsia="Times New Roman" w:hAnsi="Helvetica Neue" w:cs="Times New Roman"/>
          <w:color w:val="333333"/>
          <w:spacing w:val="3"/>
          <w:kern w:val="0"/>
          <w:lang w:eastAsia="ru-RU"/>
          <w14:ligatures w14:val="none"/>
        </w:rPr>
        <w:t> , который принимает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Runnable</w:t>
      </w:r>
      <w:r w:rsidRPr="00617301">
        <w:rPr>
          <w:rFonts w:ascii="Helvetica Neue" w:eastAsia="Times New Roman" w:hAnsi="Helvetica Neue" w:cs="Times New Roman"/>
          <w:color w:val="333333"/>
          <w:spacing w:val="3"/>
          <w:kern w:val="0"/>
          <w:lang w:eastAsia="ru-RU"/>
          <w14:ligatures w14:val="none"/>
        </w:rPr>
        <w:t>экземпляр в качестве параметра — вы передаете объект, представляющий «код для запуска» объекту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Thread</w:t>
      </w:r>
      <w:r w:rsidRPr="00617301">
        <w:rPr>
          <w:rFonts w:ascii="Helvetica Neue" w:eastAsia="Times New Roman" w:hAnsi="Helvetica Neue" w:cs="Times New Roman"/>
          <w:color w:val="333333"/>
          <w:spacing w:val="3"/>
          <w:kern w:val="0"/>
          <w:lang w:eastAsia="ru-RU"/>
          <w14:ligatures w14:val="none"/>
        </w:rPr>
        <w:t>(это пример </w:t>
      </w:r>
      <w:r w:rsidRPr="00617301">
        <w:rPr>
          <w:rFonts w:ascii="Helvetica Neue" w:eastAsia="Times New Roman" w:hAnsi="Helvetica Neue" w:cs="Times New Roman"/>
          <w:i/>
          <w:iCs/>
          <w:color w:val="333333"/>
          <w:spacing w:val="3"/>
          <w:kern w:val="0"/>
          <w:lang w:eastAsia="ru-RU"/>
          <w14:ligatures w14:val="none"/>
        </w:rPr>
        <w:t>шаблона «стратегия</w:t>
      </w:r>
      <w:r w:rsidRPr="00617301">
        <w:rPr>
          <w:rFonts w:ascii="Helvetica Neue" w:eastAsia="Times New Roman" w:hAnsi="Helvetica Neue" w:cs="Times New Roman"/>
          <w:color w:val="333333"/>
          <w:spacing w:val="3"/>
          <w:kern w:val="0"/>
          <w:lang w:eastAsia="ru-RU"/>
          <w14:ligatures w14:val="none"/>
        </w:rPr>
        <w:t> »). Затем вы можете фактически </w:t>
      </w:r>
      <w:r w:rsidRPr="00617301">
        <w:rPr>
          <w:rFonts w:ascii="Helvetica Neue" w:eastAsia="Times New Roman" w:hAnsi="Helvetica Neue" w:cs="Times New Roman"/>
          <w:b/>
          <w:bCs/>
          <w:color w:val="333333"/>
          <w:spacing w:val="3"/>
          <w:kern w:val="0"/>
          <w:lang w:eastAsia="ru-RU"/>
          <w14:ligatures w14:val="none"/>
        </w:rPr>
        <w:t>запустить</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Thread</w:t>
      </w:r>
      <w:r w:rsidRPr="00617301">
        <w:rPr>
          <w:rFonts w:ascii="Helvetica Neue" w:eastAsia="Times New Roman" w:hAnsi="Helvetica Neue" w:cs="Times New Roman"/>
          <w:color w:val="333333"/>
          <w:spacing w:val="3"/>
          <w:kern w:val="0"/>
          <w:lang w:eastAsia="ru-RU"/>
          <w14:ligatures w14:val="none"/>
        </w:rPr>
        <w:t> , вызвав его метод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w:t>
      </w:r>
      <w:r w:rsidRPr="00617301">
        <w:rPr>
          <w:rFonts w:ascii="Helvetica Neue" w:eastAsia="Times New Roman" w:hAnsi="Helvetica Neue" w:cs="Times New Roman"/>
          <w:color w:val="333333"/>
          <w:spacing w:val="3"/>
          <w:kern w:val="0"/>
          <w:lang w:eastAsia="ru-RU"/>
          <w14:ligatures w14:val="none"/>
        </w:rPr>
        <w:t>( </w:t>
      </w:r>
      <w:r w:rsidRPr="00617301">
        <w:rPr>
          <w:rFonts w:ascii="Helvetica Neue" w:eastAsia="Times New Roman" w:hAnsi="Helvetica Neue" w:cs="Times New Roman"/>
          <w:i/>
          <w:iCs/>
          <w:color w:val="333333"/>
          <w:spacing w:val="3"/>
          <w:kern w:val="0"/>
          <w:lang w:eastAsia="ru-RU"/>
          <w14:ligatures w14:val="none"/>
        </w:rPr>
        <w:t>не</w:t>
      </w:r>
      <w:r w:rsidRPr="00617301">
        <w:rPr>
          <w:rFonts w:ascii="Helvetica Neue" w:eastAsia="Times New Roman" w:hAnsi="Helvetica Neue" w:cs="Times New Roman"/>
          <w:color w:val="333333"/>
          <w:spacing w:val="3"/>
          <w:kern w:val="0"/>
          <w:lang w:eastAsia="ru-RU"/>
          <w14:ligatures w14:val="none"/>
        </w:rPr>
        <w:t> метод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Здесь будут полезны анонимные переменные; вам не нужно назначать имя переменной объектам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Runnable</w:t>
      </w:r>
      <w:r w:rsidRPr="00617301">
        <w:rPr>
          <w:rFonts w:ascii="Helvetica Neue" w:eastAsia="Times New Roman" w:hAnsi="Helvetica Neue" w:cs="Times New Roman"/>
          <w:color w:val="333333"/>
          <w:spacing w:val="3"/>
          <w:kern w:val="0"/>
          <w:lang w:eastAsia="ru-RU"/>
          <w14:ligatures w14:val="none"/>
        </w:rPr>
        <w:t>или даже самим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Thread</w:t>
      </w:r>
      <w:r w:rsidRPr="00617301">
        <w:rPr>
          <w:rFonts w:ascii="Helvetica Neue" w:eastAsia="Times New Roman" w:hAnsi="Helvetica Neue" w:cs="Times New Roman"/>
          <w:color w:val="333333"/>
          <w:spacing w:val="3"/>
          <w:kern w:val="0"/>
          <w:lang w:eastAsia="ru-RU"/>
          <w14:ligatures w14:val="none"/>
        </w:rPr>
        <w:t>объектам, если вы просто используете их напрямую.</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Например, выполнение указанных выше методов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countUp()</w:t>
      </w:r>
      <w:r w:rsidRPr="00617301">
        <w:rPr>
          <w:rFonts w:ascii="Helvetica Neue" w:eastAsia="Times New Roman" w:hAnsi="Helvetica Neue" w:cs="Times New Roman"/>
          <w:color w:val="333333"/>
          <w:spacing w:val="3"/>
          <w:kern w:val="0"/>
          <w:lang w:eastAsia="ru-RU"/>
          <w14:ligatures w14:val="none"/>
        </w:rPr>
        <w:t>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countDown()</w:t>
      </w:r>
      <w:r w:rsidRPr="00617301">
        <w:rPr>
          <w:rFonts w:ascii="Helvetica Neue" w:eastAsia="Times New Roman" w:hAnsi="Helvetica Neue" w:cs="Times New Roman"/>
          <w:color w:val="333333"/>
          <w:spacing w:val="3"/>
          <w:kern w:val="0"/>
          <w:lang w:eastAsia="ru-RU"/>
          <w14:ligatures w14:val="none"/>
        </w:rPr>
        <w:t>в отдельных потоках может привести к тому, что выходные данные будут «переплетены», и некоторые положительные числа будут отображаться вместо некоторых отрицательных (вам может потребоваться увеличить количество или замедлить операцию, чтобы увидеть ее в действии, чтобы один поток не завершился до «переключения»).</w:t>
      </w:r>
    </w:p>
    <w:p w:rsidR="00617301" w:rsidRPr="00617301" w:rsidRDefault="00617301" w:rsidP="00617301">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17301">
        <w:rPr>
          <w:rFonts w:ascii="Helvetica Neue" w:eastAsia="Times New Roman" w:hAnsi="Helvetica Neue" w:cs="Times New Roman"/>
          <w:b/>
          <w:bCs/>
          <w:color w:val="333333"/>
          <w:spacing w:val="3"/>
          <w:kern w:val="0"/>
          <w:sz w:val="36"/>
          <w:szCs w:val="36"/>
          <w:lang w:eastAsia="ru-RU"/>
          <w14:ligatures w14:val="none"/>
        </w:rPr>
        <w:t>Android-темы</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Приложения Android по умолчанию запускаются в </w:t>
      </w:r>
      <w:r w:rsidRPr="00617301">
        <w:rPr>
          <w:rFonts w:ascii="Helvetica Neue" w:eastAsia="Times New Roman" w:hAnsi="Helvetica Neue" w:cs="Times New Roman"/>
          <w:b/>
          <w:bCs/>
          <w:i/>
          <w:iCs/>
          <w:color w:val="333333"/>
          <w:spacing w:val="3"/>
          <w:kern w:val="0"/>
          <w:lang w:eastAsia="ru-RU"/>
          <w14:ligatures w14:val="none"/>
        </w:rPr>
        <w:t>основном потоке</w:t>
      </w:r>
      <w:r w:rsidRPr="00617301">
        <w:rPr>
          <w:rFonts w:ascii="Helvetica Neue" w:eastAsia="Times New Roman" w:hAnsi="Helvetica Neue" w:cs="Times New Roman"/>
          <w:color w:val="333333"/>
          <w:spacing w:val="3"/>
          <w:kern w:val="0"/>
          <w:lang w:eastAsia="ru-RU"/>
          <w14:ligatures w14:val="none"/>
        </w:rPr>
        <w:t> (также называемом </w:t>
      </w:r>
      <w:r w:rsidRPr="00617301">
        <w:rPr>
          <w:rFonts w:ascii="Helvetica Neue" w:eastAsia="Times New Roman" w:hAnsi="Helvetica Neue" w:cs="Times New Roman"/>
          <w:b/>
          <w:bCs/>
          <w:i/>
          <w:iCs/>
          <w:color w:val="333333"/>
          <w:spacing w:val="3"/>
          <w:kern w:val="0"/>
          <w:lang w:eastAsia="ru-RU"/>
          <w14:ligatures w14:val="none"/>
        </w:rPr>
        <w:t>потоком пользовательского интерфейса</w:t>
      </w:r>
      <w:r w:rsidRPr="00617301">
        <w:rPr>
          <w:rFonts w:ascii="Helvetica Neue" w:eastAsia="Times New Roman" w:hAnsi="Helvetica Neue" w:cs="Times New Roman"/>
          <w:color w:val="333333"/>
          <w:spacing w:val="3"/>
          <w:kern w:val="0"/>
          <w:lang w:eastAsia="ru-RU"/>
          <w14:ligatures w14:val="none"/>
        </w:rPr>
        <w:t> ). Этот поток отвечает за все взаимодействия с пользователем — обработку нажатий кнопок, прокрутку, перетаскивание и т. д. — а также за </w:t>
      </w:r>
      <w:r w:rsidRPr="00617301">
        <w:rPr>
          <w:rFonts w:ascii="Helvetica Neue" w:eastAsia="Times New Roman" w:hAnsi="Helvetica Neue" w:cs="Times New Roman"/>
          <w:i/>
          <w:iCs/>
          <w:color w:val="333333"/>
          <w:spacing w:val="3"/>
          <w:kern w:val="0"/>
          <w:lang w:eastAsia="ru-RU"/>
          <w14:ligatures w14:val="none"/>
        </w:rPr>
        <w:t>вывод</w:t>
      </w:r>
      <w:r w:rsidRPr="00617301">
        <w:rPr>
          <w:rFonts w:ascii="Helvetica Neue" w:eastAsia="Times New Roman" w:hAnsi="Helvetica Neue" w:cs="Times New Roman"/>
          <w:color w:val="333333"/>
          <w:spacing w:val="3"/>
          <w:kern w:val="0"/>
          <w:lang w:eastAsia="ru-RU"/>
          <w14:ligatures w14:val="none"/>
        </w:rPr>
        <w:t> пользовательского интерфейса , например, рисование и отображение текста! Подробнее см. в </w:t>
      </w:r>
      <w:hyperlink r:id="rId14" w:anchor="Threads" w:history="1">
        <w:r w:rsidRPr="00617301">
          <w:rPr>
            <w:rFonts w:ascii="Helvetica Neue" w:eastAsia="Times New Roman" w:hAnsi="Helvetica Neue" w:cs="Times New Roman"/>
            <w:color w:val="4183C4"/>
            <w:spacing w:val="3"/>
            <w:kern w:val="0"/>
            <w:u w:val="single"/>
            <w:lang w:eastAsia="ru-RU"/>
            <w14:ligatures w14:val="none"/>
          </w:rPr>
          <w:t>разделе Потоки Android .</w:t>
        </w:r>
      </w:hyperlink>
    </w:p>
    <w:p w:rsidR="00617301" w:rsidRPr="00617301" w:rsidRDefault="00617301" w:rsidP="00617301">
      <w:pPr>
        <w:numPr>
          <w:ilvl w:val="0"/>
          <w:numId w:val="4"/>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Как упоминалось выше, поток — это часть программы, которая независимо запланирована процессором. Компьютеры выполняют только одну задачу за раз, но создают видимость того, что они выполняют множество задач одновременно, переключаясь между ними (т. е. между процессами) очень быстро. Потоки — это способ, которым мы можем разбить одно приложение или процесс на маленькие «подпроцессы», которые могут выполняться одновременно — периодически переключаясь вперед и назад, чтобы у каждого была возможность поработать</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пределах одного потока все вызовы методов </w:t>
      </w:r>
      <w:r w:rsidRPr="00617301">
        <w:rPr>
          <w:rFonts w:ascii="Helvetica Neue" w:eastAsia="Times New Roman" w:hAnsi="Helvetica Neue" w:cs="Times New Roman"/>
          <w:b/>
          <w:bCs/>
          <w:color w:val="333333"/>
          <w:spacing w:val="3"/>
          <w:kern w:val="0"/>
          <w:lang w:eastAsia="ru-RU"/>
          <w14:ligatures w14:val="none"/>
        </w:rPr>
        <w:t>синхронны</w:t>
      </w:r>
      <w:r w:rsidRPr="00617301">
        <w:rPr>
          <w:rFonts w:ascii="Helvetica Neue" w:eastAsia="Times New Roman" w:hAnsi="Helvetica Neue" w:cs="Times New Roman"/>
          <w:color w:val="333333"/>
          <w:spacing w:val="3"/>
          <w:kern w:val="0"/>
          <w:lang w:eastAsia="ru-RU"/>
          <w14:ligatures w14:val="none"/>
        </w:rPr>
        <w:t> — то есть один должен завершиться до того, как произойдет следующий. Вы не можете перейти к шагу 4, не завершив шаг 3. В системе, управляемой событиями, такой как Android, каждый вызов метода достаточно быстр, чтобы это не было проблемой (вы заканчиваете обработку одного щелчка к тому времени, как происходит следующий). Но длинные, затянутые процессы, такие как сетевой доступ, обработка битовых карт или доступ к базе данных, могут привести к тому, что другим задачам придется ждать. Это как пробка на дороге!</w:t>
      </w:r>
    </w:p>
    <w:p w:rsidR="00617301" w:rsidRPr="00617301" w:rsidRDefault="00617301" w:rsidP="00617301">
      <w:pPr>
        <w:numPr>
          <w:ilvl w:val="0"/>
          <w:numId w:val="5"/>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Такие задачи, как сетевой доступ, </w:t>
      </w:r>
      <w:r w:rsidRPr="00617301">
        <w:rPr>
          <w:rFonts w:ascii="Helvetica Neue" w:eastAsia="Times New Roman" w:hAnsi="Helvetica Neue" w:cs="Times New Roman"/>
          <w:b/>
          <w:bCs/>
          <w:color w:val="333333"/>
          <w:spacing w:val="3"/>
          <w:kern w:val="0"/>
          <w:lang w:eastAsia="ru-RU"/>
          <w14:ligatures w14:val="none"/>
        </w:rPr>
        <w:t>блокируют</w:t>
      </w:r>
      <w:r w:rsidRPr="00617301">
        <w:rPr>
          <w:rFonts w:ascii="Helvetica Neue" w:eastAsia="Times New Roman" w:hAnsi="Helvetica Neue" w:cs="Times New Roman"/>
          <w:color w:val="333333"/>
          <w:spacing w:val="3"/>
          <w:kern w:val="0"/>
          <w:lang w:eastAsia="ru-RU"/>
          <w14:ligatures w14:val="none"/>
        </w:rPr>
        <w:t> вызовы методов, которые останавливают продолжение работы потока. Заблокированный </w:t>
      </w:r>
      <w:r w:rsidRPr="00617301">
        <w:rPr>
          <w:rFonts w:ascii="Helvetica Neue" w:eastAsia="Times New Roman" w:hAnsi="Helvetica Neue" w:cs="Times New Roman"/>
          <w:i/>
          <w:iCs/>
          <w:color w:val="333333"/>
          <w:spacing w:val="3"/>
          <w:kern w:val="0"/>
          <w:lang w:eastAsia="ru-RU"/>
          <w14:ligatures w14:val="none"/>
        </w:rPr>
        <w:t>основной поток</w:t>
      </w:r>
      <w:r w:rsidRPr="00617301">
        <w:rPr>
          <w:rFonts w:ascii="Helvetica Neue" w:eastAsia="Times New Roman" w:hAnsi="Helvetica Neue" w:cs="Times New Roman"/>
          <w:color w:val="333333"/>
          <w:spacing w:val="3"/>
          <w:kern w:val="0"/>
          <w:lang w:eastAsia="ru-RU"/>
          <w14:ligatures w14:val="none"/>
        </w:rPr>
        <w:t> приведет к печально известной ошибке </w:t>
      </w:r>
      <w:r w:rsidRPr="00617301">
        <w:rPr>
          <w:rFonts w:ascii="Helvetica Neue" w:eastAsia="Times New Roman" w:hAnsi="Helvetica Neue" w:cs="Times New Roman"/>
          <w:b/>
          <w:bCs/>
          <w:color w:val="333333"/>
          <w:spacing w:val="3"/>
          <w:kern w:val="0"/>
          <w:lang w:eastAsia="ru-RU"/>
          <w14:ligatures w14:val="none"/>
        </w:rPr>
        <w:t>«Приложение не отвечает» (ANR)</w:t>
      </w:r>
      <w:r w:rsidRPr="00617301">
        <w:rPr>
          <w:rFonts w:ascii="Helvetica Neue" w:eastAsia="Times New Roman" w:hAnsi="Helvetica Neue" w:cs="Times New Roman"/>
          <w:color w:val="333333"/>
          <w:spacing w:val="3"/>
          <w:kern w:val="0"/>
          <w:lang w:eastAsia="ru-RU"/>
          <w14:ligatures w14:val="none"/>
        </w:rPr>
        <w:t> !</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lastRenderedPageBreak/>
        <w:t>Таким образом, нам нужно переместить любой «медленный» код (такой как сетевой доступ) </w:t>
      </w:r>
      <w:r w:rsidRPr="00617301">
        <w:rPr>
          <w:rFonts w:ascii="Helvetica Neue" w:eastAsia="Times New Roman" w:hAnsi="Helvetica Neue" w:cs="Times New Roman"/>
          <w:i/>
          <w:iCs/>
          <w:color w:val="333333"/>
          <w:spacing w:val="3"/>
          <w:kern w:val="0"/>
          <w:lang w:eastAsia="ru-RU"/>
          <w14:ligatures w14:val="none"/>
        </w:rPr>
        <w:t>из</w:t>
      </w:r>
      <w:r w:rsidRPr="00617301">
        <w:rPr>
          <w:rFonts w:ascii="Helvetica Neue" w:eastAsia="Times New Roman" w:hAnsi="Helvetica Neue" w:cs="Times New Roman"/>
          <w:color w:val="333333"/>
          <w:spacing w:val="3"/>
          <w:kern w:val="0"/>
          <w:lang w:eastAsia="ru-RU"/>
          <w14:ligatures w14:val="none"/>
        </w:rPr>
        <w:t> основного потока в </w:t>
      </w:r>
      <w:r w:rsidRPr="00617301">
        <w:rPr>
          <w:rFonts w:ascii="Helvetica Neue" w:eastAsia="Times New Roman" w:hAnsi="Helvetica Neue" w:cs="Times New Roman"/>
          <w:b/>
          <w:bCs/>
          <w:color w:val="333333"/>
          <w:spacing w:val="3"/>
          <w:kern w:val="0"/>
          <w:lang w:eastAsia="ru-RU"/>
          <w14:ligatures w14:val="none"/>
        </w:rPr>
        <w:t>фоновый поток</w:t>
      </w:r>
      <w:r w:rsidRPr="00617301">
        <w:rPr>
          <w:rFonts w:ascii="Helvetica Neue" w:eastAsia="Times New Roman" w:hAnsi="Helvetica Neue" w:cs="Times New Roman"/>
          <w:color w:val="333333"/>
          <w:spacing w:val="3"/>
          <w:kern w:val="0"/>
          <w:lang w:eastAsia="ru-RU"/>
          <w14:ligatures w14:val="none"/>
        </w:rPr>
        <w:t> , тем самым позволяя ему работать, не блокируя взаимодействие с пользователем, которое происходит в основном потоке. Чтобы сделать это в Android, мы используем класс под названием </w:t>
      </w:r>
      <w:hyperlink r:id="rId15" w:anchor="fn41" w:history="1">
        <w:r w:rsidRPr="00617301">
          <w:rPr>
            <w:rFonts w:ascii="Helvetica Neue" w:eastAsia="Times New Roman" w:hAnsi="Helvetica Neue" w:cs="Times New Roman"/>
            <w:color w:val="4183C4"/>
            <w:spacing w:val="3"/>
            <w:kern w:val="0"/>
            <w:sz w:val="20"/>
            <w:szCs w:val="20"/>
            <w:u w:val="single"/>
            <w:vertAlign w:val="superscript"/>
            <w:lang w:eastAsia="ru-RU"/>
            <w14:ligatures w14:val="none"/>
          </w:rPr>
          <w:t>41</w:t>
        </w:r>
      </w:hyperlink>
      <w:r w:rsidRPr="00617301">
        <w:rPr>
          <w:rFonts w:ascii="Helvetica Neue" w:eastAsia="Times New Roman" w:hAnsi="Helvetica Neue" w:cs="Times New Roman"/>
          <w:color w:val="333333"/>
          <w:spacing w:val="3"/>
          <w:kern w:val="0"/>
          <w:lang w:eastAsia="ru-RU"/>
          <w14:ligatures w14:val="none"/>
        </w:rPr>
        <w:t> для выполнения задачи (такой как сетевой доступ) асинхронно — не дожидаясь других потоков.</w:t>
      </w:r>
      <w:hyperlink r:id="rId16"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ASyncTask</w:t>
        </w:r>
      </w:hyperlink>
    </w:p>
    <w:p w:rsidR="00617301" w:rsidRPr="00617301" w:rsidRDefault="00617301" w:rsidP="00617301">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617301">
        <w:rPr>
          <w:rFonts w:ascii="Helvetica Neue" w:eastAsia="Times New Roman" w:hAnsi="Helvetica Neue" w:cs="Times New Roman"/>
          <w:color w:val="31708F"/>
          <w:spacing w:val="3"/>
          <w:kern w:val="0"/>
          <w:lang w:eastAsia="ru-RU"/>
          <w14:ligatures w14:val="none"/>
        </w:rPr>
        <w:t>Изучение разработки Android включает в себя знание того, какие классы существуют и могут быть использованы для решения проблем, но как мы смогли узнать о существовании этого очень полезного (и специализированного) </w:t>
      </w:r>
      <w:r w:rsidRPr="00617301">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1708F"/>
          <w:spacing w:val="3"/>
          <w:kern w:val="0"/>
          <w:lang w:eastAsia="ru-RU"/>
          <w14:ligatures w14:val="none"/>
        </w:rPr>
        <w:t>класса? Мы начали с официального API Guide on </w:t>
      </w:r>
      <w:hyperlink r:id="rId17" w:history="1">
        <w:r w:rsidRPr="00617301">
          <w:rPr>
            <w:rFonts w:ascii="Helvetica Neue" w:eastAsia="Times New Roman" w:hAnsi="Helvetica Neue" w:cs="Times New Roman"/>
            <w:color w:val="4183C4"/>
            <w:spacing w:val="3"/>
            <w:kern w:val="0"/>
            <w:u w:val="single"/>
            <w:lang w:eastAsia="ru-RU"/>
            <w14:ligatures w14:val="none"/>
          </w:rPr>
          <w:t>Processes and Threads Guide </w:t>
        </w:r>
      </w:hyperlink>
      <w:hyperlink r:id="rId18" w:anchor="fn42" w:history="1">
        <w:r w:rsidRPr="00617301">
          <w:rPr>
            <w:rFonts w:ascii="Helvetica Neue" w:eastAsia="Times New Roman" w:hAnsi="Helvetica Neue" w:cs="Times New Roman"/>
            <w:color w:val="4183C4"/>
            <w:spacing w:val="3"/>
            <w:kern w:val="0"/>
            <w:sz w:val="20"/>
            <w:szCs w:val="20"/>
            <w:u w:val="single"/>
            <w:vertAlign w:val="superscript"/>
            <w:lang w:eastAsia="ru-RU"/>
            <w14:ligatures w14:val="none"/>
          </w:rPr>
          <w:t>42</w:t>
        </w:r>
      </w:hyperlink>
      <w:r w:rsidRPr="00617301">
        <w:rPr>
          <w:rFonts w:ascii="Helvetica Neue" w:eastAsia="Times New Roman" w:hAnsi="Helvetica Neue" w:cs="Times New Roman"/>
          <w:color w:val="31708F"/>
          <w:spacing w:val="3"/>
          <w:kern w:val="0"/>
          <w:lang w:eastAsia="ru-RU"/>
          <w14:ligatures w14:val="none"/>
        </w:rPr>
        <w:t> , который знакомит с этим классом! Таким образом, чтобы узнать о новых возможностях Android, </w:t>
      </w:r>
      <w:r w:rsidRPr="00617301">
        <w:rPr>
          <w:rFonts w:ascii="Helvetica Neue" w:eastAsia="Times New Roman" w:hAnsi="Helvetica Neue" w:cs="Times New Roman"/>
          <w:i/>
          <w:iCs/>
          <w:color w:val="31708F"/>
          <w:spacing w:val="3"/>
          <w:kern w:val="0"/>
          <w:lang w:eastAsia="ru-RU"/>
          <w14:ligatures w14:val="none"/>
        </w:rPr>
        <w:t>прочтите документацию</w:t>
      </w:r>
      <w:r w:rsidRPr="00617301">
        <w:rPr>
          <w:rFonts w:ascii="Helvetica Neue" w:eastAsia="Times New Roman" w:hAnsi="Helvetica Neue" w:cs="Times New Roman"/>
          <w:color w:val="31708F"/>
          <w:spacing w:val="3"/>
          <w:kern w:val="0"/>
          <w:lang w:eastAsia="ru-RU"/>
          <w14:ligatures w14:val="none"/>
        </w:rPr>
        <w:t> .</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Обратите внимание, что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фоновый поток будет </w:t>
      </w:r>
      <w:r w:rsidRPr="00617301">
        <w:rPr>
          <w:rFonts w:ascii="Helvetica Neue" w:eastAsia="Times New Roman" w:hAnsi="Helvetica Neue" w:cs="Times New Roman"/>
          <w:i/>
          <w:iCs/>
          <w:color w:val="333333"/>
          <w:spacing w:val="3"/>
          <w:kern w:val="0"/>
          <w:lang w:eastAsia="ru-RU"/>
          <w14:ligatures w14:val="none"/>
        </w:rPr>
        <w:t>привязан к жизненному циклу Activity</w:t>
      </w:r>
      <w:r w:rsidRPr="00617301">
        <w:rPr>
          <w:rFonts w:ascii="Helvetica Neue" w:eastAsia="Times New Roman" w:hAnsi="Helvetica Neue" w:cs="Times New Roman"/>
          <w:color w:val="333333"/>
          <w:spacing w:val="3"/>
          <w:kern w:val="0"/>
          <w:lang w:eastAsia="ru-RU"/>
          <w14:ligatures w14:val="none"/>
        </w:rPr>
        <w:t> : если мы закроем Activity, сетевое соединение также прервется. Лучшим вариантом часто является использование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w:t>
      </w:r>
      <w:r w:rsidRPr="00617301">
        <w:rPr>
          <w:rFonts w:ascii="Helvetica Neue" w:eastAsia="Times New Roman" w:hAnsi="Helvetica Neue" w:cs="Times New Roman"/>
          <w:color w:val="333333"/>
          <w:spacing w:val="3"/>
          <w:kern w:val="0"/>
          <w:lang w:eastAsia="ru-RU"/>
          <w14:ligatures w14:val="none"/>
        </w:rPr>
        <w:t>, описанного ниже.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может быть довольно сложным, но является хорошим кандидатом для практики изучения документации API. Глядя на эту документацию, первое, что вы должны заметить (или заметили бы, если бы API был немного более читаемым), это то ,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что </w:t>
      </w:r>
      <w:r w:rsidRPr="00617301">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abstract</w:t>
      </w:r>
      <w:r w:rsidRPr="00617301">
        <w:rPr>
          <w:rFonts w:ascii="Helvetica Neue" w:eastAsia="Times New Roman" w:hAnsi="Helvetica Neue" w:cs="Times New Roman"/>
          <w:color w:val="333333"/>
          <w:spacing w:val="3"/>
          <w:kern w:val="0"/>
          <w:lang w:eastAsia="ru-RU"/>
          <w14:ligatures w14:val="none"/>
        </w:rPr>
        <w:t>, что означает, что вам нужно будет </w:t>
      </w:r>
      <w:r w:rsidRPr="00617301">
        <w:rPr>
          <w:rFonts w:ascii="Helvetica Neue" w:eastAsia="Times New Roman" w:hAnsi="Helvetica Neue" w:cs="Times New Roman"/>
          <w:i/>
          <w:iCs/>
          <w:color w:val="333333"/>
          <w:spacing w:val="3"/>
          <w:kern w:val="0"/>
          <w:lang w:eastAsia="ru-RU"/>
          <w14:ligatures w14:val="none"/>
        </w:rPr>
        <w:t>создать подкласс</w:t>
      </w:r>
      <w:r w:rsidRPr="00617301">
        <w:rPr>
          <w:rFonts w:ascii="Helvetica Neue" w:eastAsia="Times New Roman" w:hAnsi="Helvetica Neue" w:cs="Times New Roman"/>
          <w:color w:val="333333"/>
          <w:spacing w:val="3"/>
          <w:kern w:val="0"/>
          <w:lang w:eastAsia="ru-RU"/>
          <w14:ligatures w14:val="none"/>
        </w:rPr>
        <w:t> для его использования. Таким образом, вы можете создать подкласс как </w:t>
      </w:r>
      <w:r w:rsidRPr="00617301">
        <w:rPr>
          <w:rFonts w:ascii="Helvetica Neue" w:eastAsia="Times New Roman" w:hAnsi="Helvetica Neue" w:cs="Times New Roman"/>
          <w:i/>
          <w:iCs/>
          <w:color w:val="333333"/>
          <w:spacing w:val="3"/>
          <w:kern w:val="0"/>
          <w:lang w:eastAsia="ru-RU"/>
          <w14:ligatures w14:val="none"/>
        </w:rPr>
        <w:t>внутренний</w:t>
      </w:r>
      <w:r w:rsidRPr="00617301">
        <w:rPr>
          <w:rFonts w:ascii="Helvetica Neue" w:eastAsia="Times New Roman" w:hAnsi="Helvetica Neue" w:cs="Times New Roman"/>
          <w:color w:val="333333"/>
          <w:spacing w:val="3"/>
          <w:kern w:val="0"/>
          <w:lang w:eastAsia="ru-RU"/>
          <w14:ligatures w14:val="none"/>
        </w:rPr>
        <w:t> класс внутри Activity, который будет его использовать.</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Вы также должны заметить, что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это </w:t>
      </w:r>
      <w:r w:rsidRPr="00617301">
        <w:rPr>
          <w:rFonts w:ascii="Helvetica Neue" w:eastAsia="Times New Roman" w:hAnsi="Helvetica Neue" w:cs="Times New Roman"/>
          <w:i/>
          <w:iCs/>
          <w:color w:val="333333"/>
          <w:spacing w:val="3"/>
          <w:kern w:val="0"/>
          <w:lang w:eastAsia="ru-RU"/>
          <w14:ligatures w14:val="none"/>
        </w:rPr>
        <w:t>универсальный</w:t>
      </w:r>
      <w:r w:rsidRPr="00617301">
        <w:rPr>
          <w:rFonts w:ascii="Helvetica Neue" w:eastAsia="Times New Roman" w:hAnsi="Helvetica Neue" w:cs="Times New Roman"/>
          <w:color w:val="333333"/>
          <w:spacing w:val="3"/>
          <w:kern w:val="0"/>
          <w:lang w:eastAsia="ru-RU"/>
          <w14:ligatures w14:val="none"/>
        </w:rPr>
        <w:t> класс с тремя (3) общими параметрами: тип параметра для задачи, тип измерения прогресса, сообщаемого задачей, и тип результата задачи. Мы можем указать, какие типы параметров и результатов мы хотим получить от нашего асинхронного метода (например, взять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617301">
        <w:rPr>
          <w:rFonts w:ascii="Helvetica Neue" w:eastAsia="Times New Roman" w:hAnsi="Helvetica Neue" w:cs="Times New Roman"/>
          <w:color w:val="333333"/>
          <w:spacing w:val="3"/>
          <w:kern w:val="0"/>
          <w:lang w:eastAsia="ru-RU"/>
          <w14:ligatures w14:val="none"/>
        </w:rPr>
        <w:t>и вернуть a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617301">
        <w:rPr>
          <w:rFonts w:ascii="Helvetica Neue" w:eastAsia="Times New Roman" w:hAnsi="Helvetica Neue" w:cs="Times New Roman"/>
          <w:color w:val="333333"/>
          <w:spacing w:val="3"/>
          <w:kern w:val="0"/>
          <w:lang w:eastAsia="ru-RU"/>
          <w14:ligatures w14:val="none"/>
        </w:rPr>
        <w:t>). Вы можете использовать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Void</w:t>
      </w:r>
      <w:r w:rsidRPr="00617301">
        <w:rPr>
          <w:rFonts w:ascii="Helvetica Neue" w:eastAsia="Times New Roman" w:hAnsi="Helvetica Neue" w:cs="Times New Roman"/>
          <w:color w:val="333333"/>
          <w:spacing w:val="3"/>
          <w:kern w:val="0"/>
          <w:lang w:eastAsia="ru-RU"/>
          <w14:ligatures w14:val="none"/>
        </w:rPr>
        <w:t>тип для неопределенного типа, например, с измерением прогресса, если вы его не отслеживаете.</w:t>
      </w:r>
    </w:p>
    <w:p w:rsidR="00617301" w:rsidRPr="00617301" w:rsidRDefault="00617301" w:rsidP="00617301">
      <w:pPr>
        <w:numPr>
          <w:ilvl w:val="0"/>
          <w:numId w:val="6"/>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 самом деле мы можем передавать несколько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617301">
        <w:rPr>
          <w:rFonts w:ascii="Helvetica Neue" w:eastAsia="Times New Roman" w:hAnsi="Helvetica Neue" w:cs="Times New Roman"/>
          <w:color w:val="333333"/>
          <w:spacing w:val="3"/>
          <w:kern w:val="0"/>
          <w:lang w:eastAsia="ru-RU"/>
          <w14:ligatures w14:val="none"/>
        </w:rPr>
        <w:t>аргументов, используя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 params</w:t>
      </w:r>
      <w:r w:rsidRPr="00617301">
        <w:rPr>
          <w:rFonts w:ascii="Helvetica Neue" w:eastAsia="Times New Roman" w:hAnsi="Helvetica Neue" w:cs="Times New Roman"/>
          <w:color w:val="333333"/>
          <w:spacing w:val="3"/>
          <w:kern w:val="0"/>
          <w:lang w:eastAsia="ru-RU"/>
          <w14:ligatures w14:val="none"/>
        </w:rPr>
        <w:t>синтаксис оператора распространения (представляющий произвольное количество элементов этого типа). Подробности см. </w:t>
      </w:r>
      <w:hyperlink r:id="rId19" w:anchor="varargs" w:history="1">
        <w:r w:rsidRPr="00617301">
          <w:rPr>
            <w:rFonts w:ascii="Helvetica Neue" w:eastAsia="Times New Roman" w:hAnsi="Helvetica Neue" w:cs="Times New Roman"/>
            <w:color w:val="4183C4"/>
            <w:spacing w:val="3"/>
            <w:kern w:val="0"/>
            <w:u w:val="single"/>
            <w:lang w:eastAsia="ru-RU"/>
            <w14:ligatures w14:val="none"/>
          </w:rPr>
          <w:t>здесь</w:t>
        </w:r>
      </w:hyperlink>
      <w:r w:rsidRPr="00617301">
        <w:rPr>
          <w:rFonts w:ascii="Helvetica Neue" w:eastAsia="Times New Roman" w:hAnsi="Helvetica Neue" w:cs="Times New Roman"/>
          <w:color w:val="333333"/>
          <w:spacing w:val="3"/>
          <w:kern w:val="0"/>
          <w:lang w:eastAsia="ru-RU"/>
          <w14:ligatures w14:val="none"/>
        </w:rPr>
        <w:t> . Значение, которое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методы </w:t>
      </w:r>
      <w:r w:rsidRPr="00617301">
        <w:rPr>
          <w:rFonts w:ascii="Helvetica Neue" w:eastAsia="Times New Roman" w:hAnsi="Helvetica Neue" w:cs="Times New Roman"/>
          <w:i/>
          <w:iCs/>
          <w:color w:val="333333"/>
          <w:spacing w:val="3"/>
          <w:kern w:val="0"/>
          <w:lang w:eastAsia="ru-RU"/>
          <w14:ligatures w14:val="none"/>
        </w:rPr>
        <w:t>фактически</w:t>
      </w:r>
      <w:r w:rsidRPr="00617301">
        <w:rPr>
          <w:rFonts w:ascii="Helvetica Neue" w:eastAsia="Times New Roman" w:hAnsi="Helvetica Neue" w:cs="Times New Roman"/>
          <w:color w:val="333333"/>
          <w:spacing w:val="3"/>
          <w:kern w:val="0"/>
          <w:lang w:eastAsia="ru-RU"/>
          <w14:ligatures w14:val="none"/>
        </w:rPr>
        <w:t> получают, представляет собой массив аргументов.</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Когда вы «запускаете» AsyncTask, он выполняет четыре (4) действия, представленные четырьмя методами:</w:t>
      </w:r>
    </w:p>
    <w:p w:rsidR="00617301" w:rsidRPr="00617301" w:rsidRDefault="00617301" w:rsidP="00617301">
      <w:pPr>
        <w:numPr>
          <w:ilvl w:val="0"/>
          <w:numId w:val="7"/>
        </w:numPr>
        <w:spacing w:beforeAutospacing="1"/>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onPreExecute()</w:t>
      </w:r>
      <w:r w:rsidRPr="00617301">
        <w:rPr>
          <w:rFonts w:ascii="Helvetica Neue" w:eastAsia="Times New Roman" w:hAnsi="Helvetica Neue" w:cs="Times New Roman"/>
          <w:color w:val="333333"/>
          <w:spacing w:val="3"/>
          <w:kern w:val="0"/>
          <w:lang w:eastAsia="ru-RU"/>
          <w14:ligatures w14:val="none"/>
        </w:rPr>
        <w:t>вызывается </w:t>
      </w:r>
      <w:r w:rsidRPr="00617301">
        <w:rPr>
          <w:rFonts w:ascii="Helvetica Neue" w:eastAsia="Times New Roman" w:hAnsi="Helvetica Neue" w:cs="Times New Roman"/>
          <w:i/>
          <w:iCs/>
          <w:color w:val="333333"/>
          <w:spacing w:val="3"/>
          <w:kern w:val="0"/>
          <w:lang w:eastAsia="ru-RU"/>
          <w14:ligatures w14:val="none"/>
        </w:rPr>
        <w:t>в потоке пользовательского интерфейса</w:t>
      </w:r>
      <w:r w:rsidRPr="00617301">
        <w:rPr>
          <w:rFonts w:ascii="Helvetica Neue" w:eastAsia="Times New Roman" w:hAnsi="Helvetica Neue" w:cs="Times New Roman"/>
          <w:color w:val="333333"/>
          <w:spacing w:val="3"/>
          <w:kern w:val="0"/>
          <w:lang w:eastAsia="ru-RU"/>
          <w14:ligatures w14:val="none"/>
        </w:rPr>
        <w:t> перед запуском задачи. Этот метод можно использовать для выполнения любой настройки для задачи.</w:t>
      </w:r>
    </w:p>
    <w:p w:rsidR="00617301" w:rsidRPr="00617301" w:rsidRDefault="00617301" w:rsidP="00617301">
      <w:pPr>
        <w:numPr>
          <w:ilvl w:val="0"/>
          <w:numId w:val="7"/>
        </w:numPr>
        <w:spacing w:beforeAutospacing="1"/>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doInBackground(Params...)</w:t>
      </w:r>
      <w:r w:rsidRPr="00617301">
        <w:rPr>
          <w:rFonts w:ascii="Helvetica Neue" w:eastAsia="Times New Roman" w:hAnsi="Helvetica Neue" w:cs="Times New Roman"/>
          <w:color w:val="333333"/>
          <w:spacing w:val="3"/>
          <w:kern w:val="0"/>
          <w:lang w:eastAsia="ru-RU"/>
          <w14:ligatures w14:val="none"/>
        </w:rPr>
        <w:t>вызывается </w:t>
      </w:r>
      <w:r w:rsidRPr="00617301">
        <w:rPr>
          <w:rFonts w:ascii="Helvetica Neue" w:eastAsia="Times New Roman" w:hAnsi="Helvetica Neue" w:cs="Times New Roman"/>
          <w:i/>
          <w:iCs/>
          <w:color w:val="333333"/>
          <w:spacing w:val="3"/>
          <w:kern w:val="0"/>
          <w:lang w:eastAsia="ru-RU"/>
          <w14:ligatures w14:val="none"/>
        </w:rPr>
        <w:t>в фоновом потоке</w:t>
      </w:r>
      <w:r w:rsidRPr="00617301">
        <w:rPr>
          <w:rFonts w:ascii="Helvetica Neue" w:eastAsia="Times New Roman" w:hAnsi="Helvetica Neue" w:cs="Times New Roman"/>
          <w:color w:val="333333"/>
          <w:spacing w:val="3"/>
          <w:kern w:val="0"/>
          <w:lang w:eastAsia="ru-RU"/>
          <w14:ligatures w14:val="none"/>
        </w:rPr>
        <w:t> для выполнения работы, которую вы хотите выполнить асинхронно. Вы </w:t>
      </w:r>
      <w:r w:rsidRPr="00617301">
        <w:rPr>
          <w:rFonts w:ascii="Helvetica Neue" w:eastAsia="Times New Roman" w:hAnsi="Helvetica Neue" w:cs="Times New Roman"/>
          <w:b/>
          <w:bCs/>
          <w:color w:val="333333"/>
          <w:spacing w:val="3"/>
          <w:kern w:val="0"/>
          <w:lang w:eastAsia="ru-RU"/>
          <w14:ligatures w14:val="none"/>
        </w:rPr>
        <w:t>должны</w:t>
      </w:r>
      <w:r w:rsidRPr="00617301">
        <w:rPr>
          <w:rFonts w:ascii="Helvetica Neue" w:eastAsia="Times New Roman" w:hAnsi="Helvetica Neue" w:cs="Times New Roman"/>
          <w:color w:val="333333"/>
          <w:spacing w:val="3"/>
          <w:kern w:val="0"/>
          <w:lang w:eastAsia="ru-RU"/>
          <w14:ligatures w14:val="none"/>
        </w:rPr>
        <w:t> переопределить этот метод (это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abstract</w:t>
      </w:r>
      <w:r w:rsidRPr="00617301">
        <w:rPr>
          <w:rFonts w:ascii="Helvetica Neue" w:eastAsia="Times New Roman" w:hAnsi="Helvetica Neue" w:cs="Times New Roman"/>
          <w:color w:val="333333"/>
          <w:spacing w:val="3"/>
          <w:kern w:val="0"/>
          <w:lang w:eastAsia="ru-RU"/>
          <w14:ligatures w14:val="none"/>
        </w:rPr>
        <w:t xml:space="preserve">!) Параметры и </w:t>
      </w:r>
      <w:r w:rsidRPr="00617301">
        <w:rPr>
          <w:rFonts w:ascii="Helvetica Neue" w:eastAsia="Times New Roman" w:hAnsi="Helvetica Neue" w:cs="Times New Roman"/>
          <w:color w:val="333333"/>
          <w:spacing w:val="3"/>
          <w:kern w:val="0"/>
          <w:lang w:eastAsia="ru-RU"/>
          <w14:ligatures w14:val="none"/>
        </w:rPr>
        <w:lastRenderedPageBreak/>
        <w:t>возвращаемый тип для метода должны соответствовать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универсальным типам.</w:t>
      </w:r>
    </w:p>
    <w:p w:rsidR="00617301" w:rsidRPr="00617301" w:rsidRDefault="00617301" w:rsidP="00617301">
      <w:pPr>
        <w:numPr>
          <w:ilvl w:val="0"/>
          <w:numId w:val="7"/>
        </w:numPr>
        <w:spacing w:beforeAutospacing="1"/>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onProgressUpdate()</w:t>
      </w:r>
      <w:r w:rsidRPr="00617301">
        <w:rPr>
          <w:rFonts w:ascii="Helvetica Neue" w:eastAsia="Times New Roman" w:hAnsi="Helvetica Neue" w:cs="Times New Roman"/>
          <w:color w:val="333333"/>
          <w:spacing w:val="3"/>
          <w:kern w:val="0"/>
          <w:lang w:eastAsia="ru-RU"/>
          <w14:ligatures w14:val="none"/>
        </w:rPr>
        <w:t>может быть косвенно вызван </w:t>
      </w:r>
      <w:r w:rsidRPr="00617301">
        <w:rPr>
          <w:rFonts w:ascii="Helvetica Neue" w:eastAsia="Times New Roman" w:hAnsi="Helvetica Neue" w:cs="Times New Roman"/>
          <w:i/>
          <w:iCs/>
          <w:color w:val="333333"/>
          <w:spacing w:val="3"/>
          <w:kern w:val="0"/>
          <w:lang w:eastAsia="ru-RU"/>
          <w14:ligatures w14:val="none"/>
        </w:rPr>
        <w:t>в потоке пользовательского интерфейса</w:t>
      </w:r>
      <w:r w:rsidRPr="00617301">
        <w:rPr>
          <w:rFonts w:ascii="Helvetica Neue" w:eastAsia="Times New Roman" w:hAnsi="Helvetica Neue" w:cs="Times New Roman"/>
          <w:color w:val="333333"/>
          <w:spacing w:val="3"/>
          <w:kern w:val="0"/>
          <w:lang w:eastAsia="ru-RU"/>
          <w14:ligatures w14:val="none"/>
        </w:rPr>
        <w:t> , если мы хотим обновить наш прогресс (например, обновить полосу прогресса). Обратите внимание, что изменения пользовательского интерфейса могут быть сделаны </w:t>
      </w:r>
      <w:r w:rsidRPr="00617301">
        <w:rPr>
          <w:rFonts w:ascii="Helvetica Neue" w:eastAsia="Times New Roman" w:hAnsi="Helvetica Neue" w:cs="Times New Roman"/>
          <w:b/>
          <w:bCs/>
          <w:color w:val="333333"/>
          <w:spacing w:val="3"/>
          <w:kern w:val="0"/>
          <w:lang w:eastAsia="ru-RU"/>
          <w14:ligatures w14:val="none"/>
        </w:rPr>
        <w:t>только</w:t>
      </w:r>
      <w:r w:rsidRPr="00617301">
        <w:rPr>
          <w:rFonts w:ascii="Helvetica Neue" w:eastAsia="Times New Roman" w:hAnsi="Helvetica Neue" w:cs="Times New Roman"/>
          <w:color w:val="333333"/>
          <w:spacing w:val="3"/>
          <w:kern w:val="0"/>
          <w:lang w:eastAsia="ru-RU"/>
          <w14:ligatures w14:val="none"/>
        </w:rPr>
        <w:t> в потоке пользовательского интерфейса!</w:t>
      </w:r>
    </w:p>
    <w:p w:rsidR="00617301" w:rsidRPr="00617301" w:rsidRDefault="00617301" w:rsidP="00617301">
      <w:pPr>
        <w:numPr>
          <w:ilvl w:val="0"/>
          <w:numId w:val="7"/>
        </w:numPr>
        <w:spacing w:beforeAutospacing="1"/>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onPostExecute(Result)</w:t>
      </w:r>
      <w:r w:rsidRPr="00617301">
        <w:rPr>
          <w:rFonts w:ascii="Helvetica Neue" w:eastAsia="Times New Roman" w:hAnsi="Helvetica Neue" w:cs="Times New Roman"/>
          <w:color w:val="333333"/>
          <w:spacing w:val="3"/>
          <w:kern w:val="0"/>
          <w:lang w:eastAsia="ru-RU"/>
          <w14:ligatures w14:val="none"/>
        </w:rPr>
        <w:t>вызывается </w:t>
      </w:r>
      <w:r w:rsidRPr="00617301">
        <w:rPr>
          <w:rFonts w:ascii="Helvetica Neue" w:eastAsia="Times New Roman" w:hAnsi="Helvetica Neue" w:cs="Times New Roman"/>
          <w:i/>
          <w:iCs/>
          <w:color w:val="333333"/>
          <w:spacing w:val="3"/>
          <w:kern w:val="0"/>
          <w:lang w:eastAsia="ru-RU"/>
          <w14:ligatures w14:val="none"/>
        </w:rPr>
        <w:t>в потоке пользовательского интерфейса</w:t>
      </w:r>
      <w:r w:rsidRPr="00617301">
        <w:rPr>
          <w:rFonts w:ascii="Helvetica Neue" w:eastAsia="Times New Roman" w:hAnsi="Helvetica Neue" w:cs="Times New Roman"/>
          <w:color w:val="333333"/>
          <w:spacing w:val="3"/>
          <w:kern w:val="0"/>
          <w:lang w:eastAsia="ru-RU"/>
          <w14:ligatures w14:val="none"/>
        </w:rPr>
        <w:t> для обработки любых результатов задачи, которые передаются в качестве параметров этому методу по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doInBackground</w:t>
      </w:r>
      <w:r w:rsidRPr="00617301">
        <w:rPr>
          <w:rFonts w:ascii="Helvetica Neue" w:eastAsia="Times New Roman" w:hAnsi="Helvetica Neue" w:cs="Times New Roman"/>
          <w:color w:val="333333"/>
          <w:spacing w:val="3"/>
          <w:kern w:val="0"/>
          <w:lang w:eastAsia="ru-RU"/>
          <w14:ligatures w14:val="none"/>
        </w:rPr>
        <w:t>завершении.</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Это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doInBackground()</w:t>
      </w:r>
      <w:r w:rsidRPr="00617301">
        <w:rPr>
          <w:rFonts w:ascii="Helvetica Neue" w:eastAsia="Times New Roman" w:hAnsi="Helvetica Neue" w:cs="Times New Roman"/>
          <w:color w:val="333333"/>
          <w:spacing w:val="3"/>
          <w:kern w:val="0"/>
          <w:lang w:eastAsia="ru-RU"/>
          <w14:ligatures w14:val="none"/>
        </w:rPr>
        <w:t>то, что происходит в фоновом потоке (и является сутью задачи), поэтому вы можете поместить туда, например, вызовы методов доступа к сети или базе данных.</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Затем мы можем </w:t>
      </w:r>
      <w:r w:rsidRPr="00617301">
        <w:rPr>
          <w:rFonts w:ascii="Helvetica Neue" w:eastAsia="Times New Roman" w:hAnsi="Helvetica Neue" w:cs="Times New Roman"/>
          <w:i/>
          <w:iCs/>
          <w:color w:val="333333"/>
          <w:spacing w:val="3"/>
          <w:kern w:val="0"/>
          <w:lang w:eastAsia="ru-RU"/>
          <w14:ligatures w14:val="none"/>
        </w:rPr>
        <w:t>создать</w:t>
      </w:r>
      <w:r w:rsidRPr="00617301">
        <w:rPr>
          <w:rFonts w:ascii="Helvetica Neue" w:eastAsia="Times New Roman" w:hAnsi="Helvetica Neue" w:cs="Times New Roman"/>
          <w:color w:val="333333"/>
          <w:spacing w:val="3"/>
          <w:kern w:val="0"/>
          <w:lang w:eastAsia="ru-RU"/>
          <w14:ligatures w14:val="none"/>
        </w:rPr>
        <w:t> новый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объект в обратном вызове Activity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17301">
        <w:rPr>
          <w:rFonts w:ascii="Helvetica Neue" w:eastAsia="Times New Roman" w:hAnsi="Helvetica Neue" w:cs="Times New Roman"/>
          <w:color w:val="333333"/>
          <w:spacing w:val="3"/>
          <w:kern w:val="0"/>
          <w:lang w:eastAsia="ru-RU"/>
          <w14:ligatures w14:val="none"/>
        </w:rPr>
        <w:t>и вызвать его,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ASyncTask#execute(params)</w:t>
      </w:r>
      <w:r w:rsidRPr="00617301">
        <w:rPr>
          <w:rFonts w:ascii="Helvetica Neue" w:eastAsia="Times New Roman" w:hAnsi="Helvetica Neue" w:cs="Times New Roman"/>
          <w:color w:val="333333"/>
          <w:spacing w:val="3"/>
          <w:kern w:val="0"/>
          <w:lang w:eastAsia="ru-RU"/>
          <w14:ligatures w14:val="none"/>
        </w:rPr>
        <w:t>чтобы запустить задачу, выполняющуюся в ее собственном потоке.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Чтобы вернуть результаты обратно в визуализированный View, вы используете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doPostExecute()</w:t>
      </w:r>
      <w:r w:rsidRPr="00617301">
        <w:rPr>
          <w:rFonts w:ascii="Helvetica Neue" w:eastAsia="Times New Roman" w:hAnsi="Helvetica Neue" w:cs="Times New Roman"/>
          <w:color w:val="333333"/>
          <w:spacing w:val="3"/>
          <w:kern w:val="0"/>
          <w:lang w:eastAsia="ru-RU"/>
          <w14:ligatures w14:val="none"/>
        </w:rPr>
        <w:t>метод. Этот метод запускается в </w:t>
      </w:r>
      <w:r w:rsidRPr="00617301">
        <w:rPr>
          <w:rFonts w:ascii="Helvetica Neue" w:eastAsia="Times New Roman" w:hAnsi="Helvetica Neue" w:cs="Times New Roman"/>
          <w:i/>
          <w:iCs/>
          <w:color w:val="333333"/>
          <w:spacing w:val="3"/>
          <w:kern w:val="0"/>
          <w:lang w:eastAsia="ru-RU"/>
          <w14:ligatures w14:val="none"/>
        </w:rPr>
        <w:t>потоке пользовательского интерфейса</w:t>
      </w:r>
      <w:r w:rsidRPr="00617301">
        <w:rPr>
          <w:rFonts w:ascii="Helvetica Neue" w:eastAsia="Times New Roman" w:hAnsi="Helvetica Neue" w:cs="Times New Roman"/>
          <w:color w:val="333333"/>
          <w:spacing w:val="3"/>
          <w:kern w:val="0"/>
          <w:lang w:eastAsia="ru-RU"/>
          <w14:ligatures w14:val="none"/>
        </w:rPr>
        <w:t> , поэтому вы можете использовать его для обновления View (мы можем изменять View </w:t>
      </w:r>
      <w:r w:rsidRPr="00617301">
        <w:rPr>
          <w:rFonts w:ascii="Helvetica Neue" w:eastAsia="Times New Roman" w:hAnsi="Helvetica Neue" w:cs="Times New Roman"/>
          <w:i/>
          <w:iCs/>
          <w:color w:val="333333"/>
          <w:spacing w:val="3"/>
          <w:kern w:val="0"/>
          <w:lang w:eastAsia="ru-RU"/>
          <w14:ligatures w14:val="none"/>
        </w:rPr>
        <w:t>только в потоке пользовательского интерфейса, чтобы избежать столкновений). Он также автоматически получает результаты , возвращаемые</w:t>
      </w:r>
      <w:r w:rsidRPr="00617301">
        <w:rPr>
          <w:rFonts w:ascii="Helvetica Neue" w:eastAsia="Times New Roman" w:hAnsi="Helvetica Neue" w:cs="Times New Roman"/>
          <w:color w:val="333333"/>
          <w:spacing w:val="3"/>
          <w:kern w:val="0"/>
          <w:lang w:eastAsia="ru-RU"/>
          <w14:ligatures w14:val="none"/>
        </w:rPr>
        <w:t> переданным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doInBackground()</w:t>
      </w:r>
      <w:r w:rsidRPr="00617301">
        <w:rPr>
          <w:rFonts w:ascii="Helvetica Neue" w:eastAsia="Times New Roman" w:hAnsi="Helvetica Neue" w:cs="Times New Roman"/>
          <w:color w:val="333333"/>
          <w:spacing w:val="3"/>
          <w:kern w:val="0"/>
          <w:lang w:eastAsia="ru-RU"/>
          <w14:ligatures w14:val="none"/>
        </w:rPr>
        <w:t>ему!</w:t>
      </w:r>
    </w:p>
    <w:p w:rsidR="00617301" w:rsidRPr="00617301" w:rsidRDefault="00617301" w:rsidP="00617301">
      <w:pPr>
        <w:numPr>
          <w:ilvl w:val="0"/>
          <w:numId w:val="8"/>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Например, вы можете взять результат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617301">
        <w:rPr>
          <w:rFonts w:ascii="Helvetica Neue" w:eastAsia="Times New Roman" w:hAnsi="Helvetica Neue" w:cs="Times New Roman"/>
          <w:color w:val="333333"/>
          <w:spacing w:val="3"/>
          <w:kern w:val="0"/>
          <w:lang w:eastAsia="ru-RU"/>
          <w14:ligatures w14:val="none"/>
        </w:rPr>
        <w:t>и поместить его в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Adapter</w:t>
      </w:r>
      <w:r w:rsidRPr="00617301">
        <w:rPr>
          <w:rFonts w:ascii="Helvetica Neue" w:eastAsia="Times New Roman" w:hAnsi="Helvetica Neue" w:cs="Times New Roman"/>
          <w:color w:val="333333"/>
          <w:spacing w:val="3"/>
          <w:kern w:val="0"/>
          <w:lang w:eastAsia="ru-RU"/>
          <w14:ligatures w14:val="none"/>
        </w:rPr>
        <w:t>for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ListView</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это самый простой, общий способ сделать какую-то работу в фоновом потоке. Однако у него есть несколько ограничений:</w:t>
      </w:r>
    </w:p>
    <w:p w:rsidR="00617301" w:rsidRPr="00617301" w:rsidRDefault="00617301" w:rsidP="00617301">
      <w:pPr>
        <w:numPr>
          <w:ilvl w:val="0"/>
          <w:numId w:val="9"/>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Жизненный цикл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связан с жизненным циклом содержащей его Activity. Это означает, что если содержащая Activity уничтожена (например,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finished()</w:t>
      </w:r>
      <w:r w:rsidRPr="00617301">
        <w:rPr>
          <w:rFonts w:ascii="Helvetica Neue" w:eastAsia="Times New Roman" w:hAnsi="Helvetica Neue" w:cs="Times New Roman"/>
          <w:color w:val="333333"/>
          <w:spacing w:val="3"/>
          <w:kern w:val="0"/>
          <w:lang w:eastAsia="ru-RU"/>
          <w14:ligatures w14:val="none"/>
        </w:rPr>
        <w:t>), то и ASyncTask тоже — вы потеряете все загружаемые данные или можете каким-то образом повредить свою базу данных.</w:t>
      </w:r>
    </w:p>
    <w:p w:rsidR="00617301" w:rsidRPr="00617301" w:rsidRDefault="00617301" w:rsidP="00617301">
      <w:pPr>
        <w:numPr>
          <w:ilvl w:val="0"/>
          <w:numId w:val="9"/>
        </w:num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Для обработки множества различных фоновых задач вам придется заняться собственным управлением задачами.</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Таким образом, повторяющиеся или длительные задачи (например, загрузка больших файлов) часто лучше выполнять с помощью </w:t>
      </w:r>
      <w:r w:rsidRPr="00617301">
        <w:rPr>
          <w:rFonts w:ascii="Helvetica Neue" w:eastAsia="Times New Roman" w:hAnsi="Helvetica Neue" w:cs="Times New Roman"/>
          <w:b/>
          <w:bCs/>
          <w:color w:val="333333"/>
          <w:spacing w:val="3"/>
          <w:kern w:val="0"/>
          <w:lang w:eastAsia="ru-RU"/>
          <w14:ligatures w14:val="none"/>
        </w:rPr>
        <w:t>служб</w:t>
      </w:r>
      <w:r w:rsidRPr="00617301">
        <w:rPr>
          <w:rFonts w:ascii="Helvetica Neue" w:eastAsia="Times New Roman" w:hAnsi="Helvetica Neue" w:cs="Times New Roman"/>
          <w:color w:val="333333"/>
          <w:spacing w:val="3"/>
          <w:kern w:val="0"/>
          <w:lang w:eastAsia="ru-RU"/>
          <w14:ligatures w14:val="none"/>
        </w:rPr>
        <w:t> .</w:t>
      </w:r>
    </w:p>
    <w:p w:rsidR="00617301" w:rsidRPr="00617301" w:rsidRDefault="00617301" w:rsidP="00617301">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17301">
        <w:rPr>
          <w:rFonts w:ascii="Helvetica Neue" w:eastAsia="Times New Roman" w:hAnsi="Helvetica Neue" w:cs="Times New Roman"/>
          <w:b/>
          <w:bCs/>
          <w:color w:val="333333"/>
          <w:spacing w:val="3"/>
          <w:kern w:val="0"/>
          <w:sz w:val="42"/>
          <w:szCs w:val="42"/>
          <w:lang w:eastAsia="ru-RU"/>
          <w14:ligatures w14:val="none"/>
        </w:rPr>
        <w:t>13.2 IntentServices</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Как упоминалось выше, Service — это компонент приложения (например, Activity), который работает в «фоновом режиме», даже если пользователь переключается на другое приложение. Services обычно не имеют связанного пользовательского интерфейса, а вместо этого просто группируют и управляют большими объемами обработки данных (например, для сетевых загрузок, обработки мультимедиа или доступа к базе данных).</w:t>
      </w:r>
    </w:p>
    <w:p w:rsidR="00617301" w:rsidRPr="00617301" w:rsidRDefault="00617301" w:rsidP="00617301">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lastRenderedPageBreak/>
        <w:t>Важно отметить о службах: служба </w:t>
      </w:r>
      <w:r w:rsidRPr="00617301">
        <w:rPr>
          <w:rFonts w:ascii="Helvetica Neue" w:eastAsia="Times New Roman" w:hAnsi="Helvetica Neue" w:cs="Times New Roman"/>
          <w:b/>
          <w:bCs/>
          <w:color w:val="333333"/>
          <w:spacing w:val="3"/>
          <w:kern w:val="0"/>
          <w:lang w:eastAsia="ru-RU"/>
          <w14:ligatures w14:val="none"/>
        </w:rPr>
        <w:t>не</w:t>
      </w:r>
      <w:r w:rsidRPr="00617301">
        <w:rPr>
          <w:rFonts w:ascii="Helvetica Neue" w:eastAsia="Times New Roman" w:hAnsi="Helvetica Neue" w:cs="Times New Roman"/>
          <w:color w:val="333333"/>
          <w:spacing w:val="3"/>
          <w:kern w:val="0"/>
          <w:lang w:eastAsia="ru-RU"/>
          <w14:ligatures w14:val="none"/>
        </w:rPr>
        <w:t> является отдельным процессом; она выполняется в том же процессе, что и приложение, которое ее запускает (если не указано иное). Аналогично, служба </w:t>
      </w:r>
      <w:r w:rsidRPr="00617301">
        <w:rPr>
          <w:rFonts w:ascii="Helvetica Neue" w:eastAsia="Times New Roman" w:hAnsi="Helvetica Neue" w:cs="Times New Roman"/>
          <w:b/>
          <w:bCs/>
          <w:color w:val="333333"/>
          <w:spacing w:val="3"/>
          <w:kern w:val="0"/>
          <w:lang w:eastAsia="ru-RU"/>
          <w14:ligatures w14:val="none"/>
        </w:rPr>
        <w:t>не</w:t>
      </w:r>
      <w:r w:rsidRPr="00617301">
        <w:rPr>
          <w:rFonts w:ascii="Helvetica Neue" w:eastAsia="Times New Roman" w:hAnsi="Helvetica Neue" w:cs="Times New Roman"/>
          <w:color w:val="333333"/>
          <w:spacing w:val="3"/>
          <w:kern w:val="0"/>
          <w:lang w:eastAsia="ru-RU"/>
          <w14:ligatures w14:val="none"/>
        </w:rPr>
        <w:t> является потоком и на самом деле не должна выполняться вне потока пользовательского интерфейса! Однако мы довольно часто </w:t>
      </w:r>
      <w:r w:rsidRPr="00617301">
        <w:rPr>
          <w:rFonts w:ascii="Helvetica Neue" w:eastAsia="Times New Roman" w:hAnsi="Helvetica Neue" w:cs="Times New Roman"/>
          <w:i/>
          <w:iCs/>
          <w:color w:val="333333"/>
          <w:spacing w:val="3"/>
          <w:kern w:val="0"/>
          <w:lang w:eastAsia="ru-RU"/>
          <w14:ligatures w14:val="none"/>
        </w:rPr>
        <w:t>хотим</w:t>
      </w:r>
      <w:r w:rsidRPr="00617301">
        <w:rPr>
          <w:rFonts w:ascii="Helvetica Neue" w:eastAsia="Times New Roman" w:hAnsi="Helvetica Neue" w:cs="Times New Roman"/>
          <w:color w:val="333333"/>
          <w:spacing w:val="3"/>
          <w:kern w:val="0"/>
          <w:lang w:eastAsia="ru-RU"/>
          <w14:ligatures w14:val="none"/>
        </w:rPr>
        <w:t> запустить службу вне потока пользовательского интерфейса, и поэтому часто заставляем ее порождать и запускать новый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Runnable</w:t>
      </w:r>
      <w:r w:rsidRPr="00617301">
        <w:rPr>
          <w:rFonts w:ascii="Helvetica Neue" w:eastAsia="Times New Roman" w:hAnsi="Helvetica Neue" w:cs="Times New Roman"/>
          <w:color w:val="333333"/>
          <w:spacing w:val="3"/>
          <w:kern w:val="0"/>
          <w:lang w:eastAsia="ru-RU"/>
          <w14:ligatures w14:val="none"/>
        </w:rPr>
        <w:t>поток. Когда мы говорим, что служба выполняется «в фоновом режиме», мы имеем в виду с точки зрения пользователя, а не обязательно в фоновом потоке.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Чтобы создать Службу, мы собираемся создать подкласс </w:t>
      </w:r>
      <w:hyperlink r:id="rId20"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Service</w:t>
        </w:r>
      </w:hyperlink>
      <w:r w:rsidRPr="00617301">
        <w:rPr>
          <w:rFonts w:ascii="Helvetica Neue" w:eastAsia="Times New Roman" w:hAnsi="Helvetica Neue" w:cs="Times New Roman"/>
          <w:color w:val="333333"/>
          <w:spacing w:val="3"/>
          <w:kern w:val="0"/>
          <w:lang w:eastAsia="ru-RU"/>
          <w14:ligatures w14:val="none"/>
        </w:rPr>
        <w:t>и переопределить некоторые </w:t>
      </w:r>
      <w:r w:rsidRPr="00617301">
        <w:rPr>
          <w:rFonts w:ascii="Helvetica Neue" w:eastAsia="Times New Roman" w:hAnsi="Helvetica Neue" w:cs="Times New Roman"/>
          <w:i/>
          <w:iCs/>
          <w:color w:val="333333"/>
          <w:spacing w:val="3"/>
          <w:kern w:val="0"/>
          <w:lang w:eastAsia="ru-RU"/>
          <w14:ligatures w14:val="none"/>
        </w:rPr>
        <w:t>обратные вызовы жизненного цикла</w:t>
      </w:r>
      <w:r w:rsidRPr="00617301">
        <w:rPr>
          <w:rFonts w:ascii="Helvetica Neue" w:eastAsia="Times New Roman" w:hAnsi="Helvetica Neue" w:cs="Times New Roman"/>
          <w:color w:val="333333"/>
          <w:spacing w:val="3"/>
          <w:kern w:val="0"/>
          <w:lang w:eastAsia="ru-RU"/>
          <w14:ligatures w14:val="none"/>
        </w:rPr>
        <w:t> , как мы это делали с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617301">
        <w:rPr>
          <w:rFonts w:ascii="Helvetica Neue" w:eastAsia="Times New Roman" w:hAnsi="Helvetica Neue" w:cs="Times New Roman"/>
          <w:color w:val="333333"/>
          <w:spacing w:val="3"/>
          <w:kern w:val="0"/>
          <w:lang w:eastAsia="ru-RU"/>
          <w14:ligatures w14:val="none"/>
        </w:rPr>
        <w:t>,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Fragment</w:t>
      </w:r>
      <w:r w:rsidRPr="00617301">
        <w:rPr>
          <w:rFonts w:ascii="Helvetica Neue" w:eastAsia="Times New Roman" w:hAnsi="Helvetica Neue" w:cs="Times New Roman"/>
          <w:color w:val="333333"/>
          <w:spacing w:val="3"/>
          <w:kern w:val="0"/>
          <w:lang w:eastAsia="ru-RU"/>
          <w14:ligatures w14:val="none"/>
        </w:rPr>
        <w:t>,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BroadcastReceiver</w:t>
      </w:r>
      <w:r w:rsidRPr="00617301">
        <w:rPr>
          <w:rFonts w:ascii="Helvetica Neue" w:eastAsia="Times New Roman" w:hAnsi="Helvetica Neue" w:cs="Times New Roman"/>
          <w:color w:val="333333"/>
          <w:spacing w:val="3"/>
          <w:kern w:val="0"/>
          <w:lang w:eastAsia="ru-RU"/>
          <w14:ligatures w14:val="none"/>
        </w:rPr>
        <w:t>, и большинством других компонентов Android. В этом смысле Службы фактически реализованы как Действия, которые работают без пользовательского интерфейса («в фоновом режиме»).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Поскольку Services будут выполнять дополнительные фоновые вычисления, важно также создать отдельный фоновый поток, чтобы не блокировать Main Thread. Поскольку создание Service, который выполняет некоторую (конкретную) задачу в фоновом потоке, является настолько распространенным, Android включает подкласс, который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w:t>
      </w:r>
      <w:r w:rsidRPr="00617301">
        <w:rPr>
          <w:rFonts w:ascii="Helvetica Neue" w:eastAsia="Times New Roman" w:hAnsi="Helvetica Neue" w:cs="Times New Roman"/>
          <w:color w:val="333333"/>
          <w:spacing w:val="3"/>
          <w:kern w:val="0"/>
          <w:lang w:eastAsia="ru-RU"/>
          <w14:ligatures w14:val="none"/>
        </w:rPr>
        <w:t>мы можем использовать для выполнения именно этой работы. Этот класс называется </w:t>
      </w:r>
      <w:hyperlink r:id="rId21"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IntentService</w:t>
        </w:r>
      </w:hyperlink>
      <w:r w:rsidRPr="00617301">
        <w:rPr>
          <w:rFonts w:ascii="Helvetica Neue" w:eastAsia="Times New Roman" w:hAnsi="Helvetica Neue" w:cs="Times New Roman"/>
          <w:color w:val="333333"/>
          <w:spacing w:val="3"/>
          <w:kern w:val="0"/>
          <w:lang w:eastAsia="ru-RU"/>
          <w14:ligatures w14:val="none"/>
        </w:rPr>
        <w:t>—a service, которая отвечает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w:t>
      </w:r>
      <w:r w:rsidRPr="00617301">
        <w:rPr>
          <w:rFonts w:ascii="Helvetica Neue" w:eastAsia="Times New Roman" w:hAnsi="Helvetica Neue" w:cs="Times New Roman"/>
          <w:color w:val="333333"/>
          <w:spacing w:val="3"/>
          <w:kern w:val="0"/>
          <w:lang w:eastAsia="ru-RU"/>
          <w14:ligatures w14:val="none"/>
        </w:rPr>
        <w:t>и выполняет некоторую работу в ответ на них.</w:t>
      </w:r>
    </w:p>
    <w:p w:rsidR="00617301" w:rsidRPr="00617301" w:rsidRDefault="00617301" w:rsidP="00617301">
      <w:pPr>
        <w:numPr>
          <w:ilvl w:val="0"/>
          <w:numId w:val="11"/>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IntentService выполняет ту же работу, что и Activity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 но с тем преимуществом, что он продолжит выполнять эту работу даже после уничтожения Activity!</w:t>
      </w:r>
    </w:p>
    <w:p w:rsidR="00617301" w:rsidRPr="00617301" w:rsidRDefault="00617301" w:rsidP="00617301">
      <w:pPr>
        <w:numPr>
          <w:ilvl w:val="0"/>
          <w:numId w:val="11"/>
        </w:num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IntentService</w:t>
      </w:r>
      <w:r w:rsidRPr="00617301">
        <w:rPr>
          <w:rFonts w:ascii="Helvetica Neue" w:eastAsia="Times New Roman" w:hAnsi="Helvetica Neue" w:cs="Times New Roman"/>
          <w:color w:val="333333"/>
          <w:spacing w:val="3"/>
          <w:kern w:val="0"/>
          <w:lang w:eastAsia="ru-RU"/>
          <w14:ligatures w14:val="none"/>
        </w:rPr>
        <w:t>будет прослушивать любые входящие «запросы» (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w:t>
      </w:r>
      <w:r w:rsidRPr="00617301">
        <w:rPr>
          <w:rFonts w:ascii="Helvetica Neue" w:eastAsia="Times New Roman" w:hAnsi="Helvetica Neue" w:cs="Times New Roman"/>
          <w:color w:val="333333"/>
          <w:spacing w:val="3"/>
          <w:kern w:val="0"/>
          <w:lang w:eastAsia="ru-RU"/>
          <w14:ligatures w14:val="none"/>
        </w:rPr>
        <w:t>) и «ставить их в очередь», обрабатывая каждый из них по очереди. Как только у службы не останется задач, она завершит работу, чтобы сэкономить память (хотя она перезапустится, если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w:t>
      </w:r>
      <w:r w:rsidRPr="00617301">
        <w:rPr>
          <w:rFonts w:ascii="Helvetica Neue" w:eastAsia="Times New Roman" w:hAnsi="Helvetica Neue" w:cs="Times New Roman"/>
          <w:color w:val="333333"/>
          <w:spacing w:val="3"/>
          <w:kern w:val="0"/>
          <w:lang w:eastAsia="ru-RU"/>
          <w14:ligatures w14:val="none"/>
        </w:rPr>
        <w:t>ей будут отправлены новые запросы). По сути, она сама выполняет большую часть настройки и очистки, связанных с использованием службы!</w:t>
      </w:r>
    </w:p>
    <w:p w:rsidR="00617301" w:rsidRPr="00617301" w:rsidRDefault="00617301" w:rsidP="00617301">
      <w:pPr>
        <w:numPr>
          <w:ilvl w:val="0"/>
          <w:numId w:val="11"/>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(Эта лекция начнется с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IntentService</w:t>
      </w:r>
      <w:r w:rsidRPr="00617301">
        <w:rPr>
          <w:rFonts w:ascii="Helvetica Neue" w:eastAsia="Times New Roman" w:hAnsi="Helvetica Neue" w:cs="Times New Roman"/>
          <w:color w:val="333333"/>
          <w:spacing w:val="3"/>
          <w:kern w:val="0"/>
          <w:lang w:eastAsia="ru-RU"/>
          <w14:ligatures w14:val="none"/>
        </w:rPr>
        <w:t>более простой версии Services, а затем перейдет к более общей и сложной версии Services).</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создаем IntentService, определяя новый класс (например,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CountingService</w:t>
      </w:r>
      <w:r w:rsidRPr="00617301">
        <w:rPr>
          <w:rFonts w:ascii="Helvetica Neue" w:eastAsia="Times New Roman" w:hAnsi="Helvetica Neue" w:cs="Times New Roman"/>
          <w:color w:val="333333"/>
          <w:spacing w:val="3"/>
          <w:kern w:val="0"/>
          <w:lang w:eastAsia="ru-RU"/>
          <w14:ligatures w14:val="none"/>
        </w:rPr>
        <w:t>), который является подклассом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IntentService</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numPr>
          <w:ilvl w:val="0"/>
          <w:numId w:val="12"/>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Реализуйте </w:t>
      </w:r>
      <w:r w:rsidRPr="00617301">
        <w:rPr>
          <w:rFonts w:ascii="Helvetica Neue" w:eastAsia="Times New Roman" w:hAnsi="Helvetica Neue" w:cs="Times New Roman"/>
          <w:i/>
          <w:iCs/>
          <w:color w:val="333333"/>
          <w:spacing w:val="3"/>
          <w:kern w:val="0"/>
          <w:lang w:eastAsia="ru-RU"/>
          <w14:ligatures w14:val="none"/>
        </w:rPr>
        <w:t>конструктор</w:t>
      </w:r>
      <w:r w:rsidRPr="00617301">
        <w:rPr>
          <w:rFonts w:ascii="Helvetica Neue" w:eastAsia="Times New Roman" w:hAnsi="Helvetica Neue" w:cs="Times New Roman"/>
          <w:color w:val="333333"/>
          <w:spacing w:val="3"/>
          <w:kern w:val="0"/>
          <w:lang w:eastAsia="ru-RU"/>
          <w14:ligatures w14:val="none"/>
        </w:rPr>
        <w:t> по умолчанию , который может вызывать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super(String nameForDebugging)</w:t>
      </w:r>
      <w:r w:rsidRPr="00617301">
        <w:rPr>
          <w:rFonts w:ascii="Helvetica Neue" w:eastAsia="Times New Roman" w:hAnsi="Helvetica Neue" w:cs="Times New Roman"/>
          <w:color w:val="333333"/>
          <w:spacing w:val="3"/>
          <w:kern w:val="0"/>
          <w:lang w:eastAsia="ru-RU"/>
          <w14:ligatures w14:val="none"/>
        </w:rPr>
        <w:t>. Это позволяет создавать экземпляр класса (фреймворком Android; опять же, как Activity).</w:t>
      </w:r>
    </w:p>
    <w:p w:rsidR="00617301" w:rsidRPr="00617301" w:rsidRDefault="00617301" w:rsidP="00617301">
      <w:pPr>
        <w:numPr>
          <w:ilvl w:val="0"/>
          <w:numId w:val="12"/>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Также реализуйте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onHandleIntent(Intent)</w:t>
      </w:r>
      <w:r w:rsidRPr="00617301">
        <w:rPr>
          <w:rFonts w:ascii="Helvetica Neue" w:eastAsia="Times New Roman" w:hAnsi="Helvetica Neue" w:cs="Times New Roman"/>
          <w:color w:val="333333"/>
          <w:spacing w:val="3"/>
          <w:kern w:val="0"/>
          <w:lang w:eastAsia="ru-RU"/>
          <w14:ligatures w14:val="none"/>
        </w:rPr>
        <w:t>метод. Входящие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w:t>
      </w:r>
      <w:r w:rsidRPr="00617301">
        <w:rPr>
          <w:rFonts w:ascii="Helvetica Neue" w:eastAsia="Times New Roman" w:hAnsi="Helvetica Neue" w:cs="Times New Roman"/>
          <w:color w:val="333333"/>
          <w:spacing w:val="3"/>
          <w:kern w:val="0"/>
          <w:lang w:eastAsia="ru-RU"/>
          <w14:ligatures w14:val="none"/>
        </w:rPr>
        <w:t>будут ждать своей очереди в очереди, а затем каждый будет доставлен этому методу по очереди. Обратите внимание, что вся эта работа (доставка и выполнение) будет происходить в </w:t>
      </w:r>
      <w:r w:rsidRPr="00617301">
        <w:rPr>
          <w:rFonts w:ascii="Helvetica Neue" w:eastAsia="Times New Roman" w:hAnsi="Helvetica Neue" w:cs="Times New Roman"/>
          <w:b/>
          <w:bCs/>
          <w:color w:val="333333"/>
          <w:spacing w:val="3"/>
          <w:kern w:val="0"/>
          <w:lang w:eastAsia="ru-RU"/>
          <w14:ligatures w14:val="none"/>
        </w:rPr>
        <w:t>фоновом потоке,</w:t>
      </w:r>
      <w:r w:rsidRPr="00617301">
        <w:rPr>
          <w:rFonts w:ascii="Helvetica Neue" w:eastAsia="Times New Roman" w:hAnsi="Helvetica Neue" w:cs="Times New Roman"/>
          <w:color w:val="333333"/>
          <w:spacing w:val="3"/>
          <w:kern w:val="0"/>
          <w:lang w:eastAsia="ru-RU"/>
          <w14:ligatures w14:val="none"/>
        </w:rPr>
        <w:t> предоставленном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IntentService</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spacing w:after="204"/>
        <w:ind w:left="720"/>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lastRenderedPageBreak/>
        <w:t>Например, мы можем заставить Службу (при запуске) выходить из системы по счетчику, делая паузу в несколько секунд между ними. Это будет представлять собой «дорогостоящую» логику для выполнения, а-ля доступ к сети или базе данных.</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for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902000"/>
          <w:spacing w:val="3"/>
          <w:kern w:val="0"/>
          <w:sz w:val="17"/>
          <w:szCs w:val="17"/>
          <w:bdr w:val="none" w:sz="0" w:space="0" w:color="auto" w:frame="1"/>
          <w:lang w:eastAsia="ru-RU"/>
          <w14:ligatures w14:val="none"/>
        </w:rPr>
        <w:t>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count=</w:t>
      </w:r>
      <w:r w:rsidRPr="00617301">
        <w:rPr>
          <w:rFonts w:ascii="Consolas" w:eastAsia="Times New Roman" w:hAnsi="Consolas" w:cs="Consolas"/>
          <w:color w:val="40A070"/>
          <w:spacing w:val="3"/>
          <w:kern w:val="0"/>
          <w:sz w:val="17"/>
          <w:szCs w:val="17"/>
          <w:bdr w:val="none" w:sz="0" w:space="0" w:color="auto" w:frame="1"/>
          <w:lang w:eastAsia="ru-RU"/>
          <w14:ligatures w14:val="none"/>
        </w:rPr>
        <w:t>0</w:t>
      </w:r>
      <w:r w:rsidRPr="00617301">
        <w:rPr>
          <w:rFonts w:ascii="Consolas" w:eastAsia="Times New Roman" w:hAnsi="Consolas" w:cs="Consolas"/>
          <w:color w:val="333333"/>
          <w:spacing w:val="3"/>
          <w:kern w:val="0"/>
          <w:sz w:val="17"/>
          <w:szCs w:val="17"/>
          <w:bdr w:val="none" w:sz="0" w:space="0" w:color="auto" w:frame="1"/>
          <w:lang w:eastAsia="ru-RU"/>
          <w14:ligatures w14:val="none"/>
        </w:rPr>
        <w:t>; count&lt;=</w:t>
      </w:r>
      <w:r w:rsidRPr="00617301">
        <w:rPr>
          <w:rFonts w:ascii="Consolas" w:eastAsia="Times New Roman" w:hAnsi="Consolas" w:cs="Consolas"/>
          <w:color w:val="40A070"/>
          <w:spacing w:val="3"/>
          <w:kern w:val="0"/>
          <w:sz w:val="17"/>
          <w:szCs w:val="17"/>
          <w:bdr w:val="none" w:sz="0" w:space="0" w:color="auto" w:frame="1"/>
          <w:lang w:eastAsia="ru-RU"/>
          <w14:ligatures w14:val="none"/>
        </w:rPr>
        <w:t>10</w:t>
      </w:r>
      <w:r w:rsidRPr="00617301">
        <w:rPr>
          <w:rFonts w:ascii="Consolas" w:eastAsia="Times New Roman" w:hAnsi="Consolas" w:cs="Consolas"/>
          <w:color w:val="333333"/>
          <w:spacing w:val="3"/>
          <w:kern w:val="0"/>
          <w:sz w:val="17"/>
          <w:szCs w:val="17"/>
          <w:bdr w:val="none" w:sz="0" w:space="0" w:color="auto" w:frame="1"/>
          <w:lang w:eastAsia="ru-RU"/>
          <w14:ligatures w14:val="none"/>
        </w:rPr>
        <w:t>; count++){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617301">
        <w:rPr>
          <w:rFonts w:ascii="Consolas" w:eastAsia="Times New Roman" w:hAnsi="Consolas" w:cs="Consolas"/>
          <w:color w:val="06287E"/>
          <w:spacing w:val="3"/>
          <w:kern w:val="0"/>
          <w:sz w:val="17"/>
          <w:szCs w:val="17"/>
          <w:bdr w:val="none" w:sz="0" w:space="0" w:color="auto" w:frame="1"/>
          <w:lang w:eastAsia="ru-RU"/>
          <w14:ligatures w14:val="none"/>
        </w:rPr>
        <w:t>v</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(TAG, </w:t>
      </w:r>
      <w:r w:rsidRPr="00617301">
        <w:rPr>
          <w:rFonts w:ascii="Consolas" w:eastAsia="Times New Roman" w:hAnsi="Consolas" w:cs="Consolas"/>
          <w:color w:val="4070A0"/>
          <w:spacing w:val="3"/>
          <w:kern w:val="0"/>
          <w:sz w:val="17"/>
          <w:szCs w:val="17"/>
          <w:bdr w:val="none" w:sz="0" w:space="0" w:color="auto" w:frame="1"/>
          <w:lang w:eastAsia="ru-RU"/>
          <w14:ligatures w14:val="none"/>
        </w:rPr>
        <w:t>"Count: "</w:t>
      </w:r>
      <w:r w:rsidRPr="00617301">
        <w:rPr>
          <w:rFonts w:ascii="Consolas" w:eastAsia="Times New Roman" w:hAnsi="Consolas" w:cs="Consolas"/>
          <w:color w:val="333333"/>
          <w:spacing w:val="3"/>
          <w:kern w:val="0"/>
          <w:sz w:val="17"/>
          <w:szCs w:val="17"/>
          <w:bdr w:val="none" w:sz="0" w:space="0" w:color="auto" w:frame="1"/>
          <w:lang w:eastAsia="ru-RU"/>
          <w14:ligatures w14:val="none"/>
        </w:rPr>
        <w:t>+count);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try</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Thread.</w:t>
      </w:r>
      <w:r w:rsidRPr="00617301">
        <w:rPr>
          <w:rFonts w:ascii="Consolas" w:eastAsia="Times New Roman" w:hAnsi="Consolas" w:cs="Consolas"/>
          <w:color w:val="06287E"/>
          <w:spacing w:val="3"/>
          <w:kern w:val="0"/>
          <w:sz w:val="17"/>
          <w:szCs w:val="17"/>
          <w:bdr w:val="none" w:sz="0" w:space="0" w:color="auto" w:frame="1"/>
          <w:lang w:eastAsia="ru-RU"/>
          <w14:ligatures w14:val="none"/>
        </w:rPr>
        <w:t>sleep</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40A070"/>
          <w:spacing w:val="3"/>
          <w:kern w:val="0"/>
          <w:sz w:val="17"/>
          <w:szCs w:val="17"/>
          <w:bdr w:val="none" w:sz="0" w:space="0" w:color="auto" w:frame="1"/>
          <w:lang w:eastAsia="ru-RU"/>
          <w14:ligatures w14:val="none"/>
        </w:rPr>
        <w:t>2000</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//sleep for 2 seconds</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catch</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(InterruptedException 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Thread.</w:t>
      </w:r>
      <w:r w:rsidRPr="00617301">
        <w:rPr>
          <w:rFonts w:ascii="Consolas" w:eastAsia="Times New Roman" w:hAnsi="Consolas" w:cs="Consolas"/>
          <w:color w:val="06287E"/>
          <w:spacing w:val="3"/>
          <w:kern w:val="0"/>
          <w:sz w:val="17"/>
          <w:szCs w:val="17"/>
          <w:bdr w:val="none" w:sz="0" w:space="0" w:color="auto" w:frame="1"/>
          <w:lang w:eastAsia="ru-RU"/>
          <w14:ligatures w14:val="none"/>
        </w:rPr>
        <w:t>currentThread</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interrupt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for</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(count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in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40A070"/>
          <w:spacing w:val="3"/>
          <w:kern w:val="0"/>
          <w:sz w:val="17"/>
          <w:szCs w:val="17"/>
          <w:bdr w:val="none" w:sz="0" w:space="0" w:color="auto" w:frame="1"/>
          <w:lang w:eastAsia="ru-RU"/>
          <w14:ligatures w14:val="none"/>
        </w:rPr>
        <w:t>0</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40A070"/>
          <w:spacing w:val="3"/>
          <w:kern w:val="0"/>
          <w:sz w:val="17"/>
          <w:szCs w:val="17"/>
          <w:bdr w:val="none" w:sz="0" w:space="0" w:color="auto" w:frame="1"/>
          <w:lang w:eastAsia="ru-RU"/>
          <w14:ligatures w14:val="none"/>
        </w:rPr>
        <w:t>10</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Log.v(TAG, </w:t>
      </w:r>
      <w:r w:rsidRPr="00617301">
        <w:rPr>
          <w:rFonts w:ascii="Consolas" w:eastAsia="Times New Roman" w:hAnsi="Consolas" w:cs="Consolas"/>
          <w:color w:val="4070A0"/>
          <w:spacing w:val="3"/>
          <w:kern w:val="0"/>
          <w:sz w:val="17"/>
          <w:szCs w:val="17"/>
          <w:bdr w:val="none" w:sz="0" w:space="0" w:color="auto" w:frame="1"/>
          <w:lang w:eastAsia="ru-RU"/>
          <w14:ligatures w14:val="none"/>
        </w:rPr>
        <w:t>"Count: $count"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try</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Thread.sleep(</w:t>
      </w:r>
      <w:r w:rsidRPr="00617301">
        <w:rPr>
          <w:rFonts w:ascii="Consolas" w:eastAsia="Times New Roman" w:hAnsi="Consolas" w:cs="Consolas"/>
          <w:color w:val="40A070"/>
          <w:spacing w:val="3"/>
          <w:kern w:val="0"/>
          <w:sz w:val="17"/>
          <w:szCs w:val="17"/>
          <w:bdr w:val="none" w:sz="0" w:space="0" w:color="auto" w:frame="1"/>
          <w:lang w:eastAsia="ru-RU"/>
          <w14:ligatures w14:val="none"/>
        </w:rPr>
        <w:t>2000</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//sleep for 2 seconds</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catch</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(e: InterruptedException)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Thread.currentThread().interrupt()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Как и в случае с Activity, нам также необходимо объявить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&lt;service&gt;</w:t>
      </w:r>
      <w:r w:rsidRPr="00617301">
        <w:rPr>
          <w:rFonts w:ascii="Helvetica Neue" w:eastAsia="Times New Roman" w:hAnsi="Helvetica Neue" w:cs="Times New Roman"/>
          <w:color w:val="333333"/>
          <w:spacing w:val="3"/>
          <w:kern w:val="0"/>
          <w:lang w:eastAsia="ru-RU"/>
          <w14:ligatures w14:val="none"/>
        </w:rPr>
        <w:t>в Manifest, как дочерний элемент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&lt;application&gt;</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&lt;service</w:t>
      </w:r>
      <w:r w:rsidRPr="00617301">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617301">
        <w:rPr>
          <w:rFonts w:ascii="Consolas" w:eastAsia="Times New Roman" w:hAnsi="Consolas" w:cs="Consolas"/>
          <w:color w:val="4070A0"/>
          <w:spacing w:val="3"/>
          <w:kern w:val="0"/>
          <w:sz w:val="17"/>
          <w:szCs w:val="17"/>
          <w:bdr w:val="none" w:sz="0" w:space="0" w:color="auto" w:frame="1"/>
          <w:lang w:eastAsia="ru-RU"/>
          <w14:ligatures w14:val="none"/>
        </w:rPr>
        <w:t>".CountingService"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/&gt;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Наконец, мы можем отправить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617301">
        <w:rPr>
          <w:rFonts w:ascii="Helvetica Neue" w:eastAsia="Times New Roman" w:hAnsi="Helvetica Neue" w:cs="Times New Roman"/>
          <w:color w:val="333333"/>
          <w:spacing w:val="3"/>
          <w:kern w:val="0"/>
          <w:lang w:eastAsia="ru-RU"/>
          <w14:ligatures w14:val="none"/>
        </w:rPr>
        <w:t>в Службу, используя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startService()</w:t>
      </w:r>
      <w:r w:rsidRPr="00617301">
        <w:rPr>
          <w:rFonts w:ascii="Helvetica Neue" w:eastAsia="Times New Roman" w:hAnsi="Helvetica Neue" w:cs="Times New Roman"/>
          <w:color w:val="333333"/>
          <w:spacing w:val="3"/>
          <w:kern w:val="0"/>
          <w:lang w:eastAsia="ru-RU"/>
          <w14:ligatures w14:val="none"/>
        </w:rPr>
        <w:t>метод. Это похоже на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startActivity()</w:t>
      </w:r>
      <w:r w:rsidRPr="00617301">
        <w:rPr>
          <w:rFonts w:ascii="Helvetica Neue" w:eastAsia="Times New Roman" w:hAnsi="Helvetica Neue" w:cs="Times New Roman"/>
          <w:color w:val="333333"/>
          <w:spacing w:val="3"/>
          <w:kern w:val="0"/>
          <w:lang w:eastAsia="ru-RU"/>
          <w14:ligatures w14:val="none"/>
        </w:rPr>
        <w:t>, но для Служб! Мы можем использовать явные намерения, как и в случае с Действиями, и даже можем включить Дополнительные, если хотим пометить и отслеживать конкретные Намерения, отправленные в Службу.</w:t>
      </w:r>
    </w:p>
    <w:p w:rsidR="00617301" w:rsidRPr="00617301" w:rsidRDefault="00617301" w:rsidP="00617301">
      <w:pPr>
        <w:numPr>
          <w:ilvl w:val="0"/>
          <w:numId w:val="13"/>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Когда Служба запускается, мы можем видеть, что она начинает отсчет (но без блокировки потока пользовательского интерфейса). Мы также можем уничтожить Activity и увидеть, что Служба продолжает работать.</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Если мы хотим, чтобы Служба взаимодействовала с пользовательским интерфейсом (например, отображала тост), нам нужно убедиться, что это происходит в потоке пользовательского интерфейса (вы не можете изменить пользовательский интерфейс в отдельном потоке). Для этого требуется </w:t>
      </w:r>
      <w:r w:rsidRPr="00617301">
        <w:rPr>
          <w:rFonts w:ascii="Helvetica Neue" w:eastAsia="Times New Roman" w:hAnsi="Helvetica Neue" w:cs="Times New Roman"/>
          <w:i/>
          <w:iCs/>
          <w:color w:val="333333"/>
          <w:spacing w:val="3"/>
          <w:kern w:val="0"/>
          <w:lang w:eastAsia="ru-RU"/>
          <w14:ligatures w14:val="none"/>
        </w:rPr>
        <w:t>межпотоковое взаимодействие</w:t>
      </w:r>
      <w:r w:rsidRPr="00617301">
        <w:rPr>
          <w:rFonts w:ascii="Helvetica Neue" w:eastAsia="Times New Roman" w:hAnsi="Helvetica Neue" w:cs="Times New Roman"/>
          <w:color w:val="333333"/>
          <w:spacing w:val="3"/>
          <w:kern w:val="0"/>
          <w:lang w:eastAsia="ru-RU"/>
          <w14:ligatures w14:val="none"/>
        </w:rPr>
        <w:t> : нам нужно получить сообщение (вызов функции) из фонового потока в поток пользовательского интерфейса.</w:t>
      </w:r>
    </w:p>
    <w:p w:rsidR="00617301" w:rsidRPr="00617301" w:rsidRDefault="00617301" w:rsidP="00617301">
      <w:pPr>
        <w:numPr>
          <w:ilvl w:val="0"/>
          <w:numId w:val="14"/>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lastRenderedPageBreak/>
        <w:t>Именно это и делают для нас различные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w:t>
      </w:r>
      <w:r w:rsidRPr="00617301">
        <w:rPr>
          <w:rFonts w:ascii="Helvetica Neue" w:eastAsia="Times New Roman" w:hAnsi="Helvetica Neue" w:cs="Times New Roman"/>
          <w:color w:val="333333"/>
          <w:spacing w:val="3"/>
          <w:kern w:val="0"/>
          <w:lang w:eastAsia="ru-RU"/>
          <w14:ligatures w14:val="none"/>
        </w:rPr>
        <w:t>методы потоков пользовательского интерфейса (например,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onProgressUpdate()</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можем осуществлять эту коммуникацию с помощью </w:t>
      </w:r>
      <w:hyperlink r:id="rId22"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Handler</w:t>
        </w:r>
      </w:hyperlink>
      <w:r w:rsidRPr="00617301">
        <w:rPr>
          <w:rFonts w:ascii="Helvetica Neue" w:eastAsia="Times New Roman" w:hAnsi="Helvetica Neue" w:cs="Times New Roman"/>
          <w:color w:val="333333"/>
          <w:spacing w:val="3"/>
          <w:kern w:val="0"/>
          <w:lang w:eastAsia="ru-RU"/>
          <w14:ligatures w14:val="none"/>
        </w:rPr>
        <w:t>, который представляет собой объект, используемый для передачи сообщений между потоками — он «обрабатывает» сообщения!</w:t>
      </w:r>
    </w:p>
    <w:p w:rsidR="00617301" w:rsidRPr="00617301" w:rsidRDefault="00617301" w:rsidP="00617301">
      <w:pPr>
        <w:numPr>
          <w:ilvl w:val="0"/>
          <w:numId w:val="15"/>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создаем экземпляр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new Handler()</w:t>
      </w:r>
      <w:r w:rsidRPr="00617301">
        <w:rPr>
          <w:rFonts w:ascii="Helvetica Neue" w:eastAsia="Times New Roman" w:hAnsi="Helvetica Neue" w:cs="Times New Roman"/>
          <w:color w:val="333333"/>
          <w:spacing w:val="3"/>
          <w:kern w:val="0"/>
          <w:lang w:eastAsia="ru-RU"/>
          <w14:ligatures w14:val="none"/>
        </w:rPr>
        <w:t>объекта (например, в обратном вызове Service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17301">
        <w:rPr>
          <w:rFonts w:ascii="Helvetica Neue" w:eastAsia="Times New Roman" w:hAnsi="Helvetica Neue" w:cs="Times New Roman"/>
          <w:color w:val="333333"/>
          <w:spacing w:val="3"/>
          <w:kern w:val="0"/>
          <w:lang w:eastAsia="ru-RU"/>
          <w14:ligatures w14:val="none"/>
        </w:rPr>
        <w:t>), вызывая метод этого объекта, когда мы хотим «отправить» сообщение. Самый простой способ отправить сообщение — использовать функцию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post()</w:t>
      </w:r>
      <w:r w:rsidRPr="00617301">
        <w:rPr>
          <w:rFonts w:ascii="Helvetica Neue" w:eastAsia="Times New Roman" w:hAnsi="Helvetica Neue" w:cs="Times New Roman"/>
          <w:color w:val="333333"/>
          <w:spacing w:val="3"/>
          <w:kern w:val="0"/>
          <w:lang w:eastAsia="ru-RU"/>
          <w14:ligatures w14:val="none"/>
        </w:rPr>
        <w:t>, которая принимает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Runnable()</w:t>
      </w:r>
      <w:r w:rsidRPr="00617301">
        <w:rPr>
          <w:rFonts w:ascii="Helvetica Neue" w:eastAsia="Times New Roman" w:hAnsi="Helvetica Neue" w:cs="Times New Roman"/>
          <w:color w:val="333333"/>
          <w:spacing w:val="3"/>
          <w:kern w:val="0"/>
          <w:lang w:eastAsia="ru-RU"/>
          <w14:ligatures w14:val="none"/>
        </w:rPr>
        <w:t>метод, который будет выполнен </w:t>
      </w:r>
      <w:r w:rsidRPr="00617301">
        <w:rPr>
          <w:rFonts w:ascii="Helvetica Neue" w:eastAsia="Times New Roman" w:hAnsi="Helvetica Neue" w:cs="Times New Roman"/>
          <w:i/>
          <w:iCs/>
          <w:color w:val="333333"/>
          <w:spacing w:val="3"/>
          <w:kern w:val="0"/>
          <w:lang w:eastAsia="ru-RU"/>
          <w14:ligatures w14:val="none"/>
        </w:rPr>
        <w:t>в Main Thread</w:t>
      </w:r>
      <w:r w:rsidRPr="00617301">
        <w:rPr>
          <w:rFonts w:ascii="Helvetica Neue" w:eastAsia="Times New Roman" w:hAnsi="Helvetica Neue" w:cs="Times New Roman"/>
          <w:color w:val="333333"/>
          <w:spacing w:val="3"/>
          <w:kern w:val="0"/>
          <w:lang w:eastAsia="ru-RU"/>
          <w14:ligatures w14:val="none"/>
        </w:rPr>
        <w:t> :</w:t>
      </w:r>
    </w:p>
    <w:p w:rsidR="00617301" w:rsidRPr="00617301" w:rsidRDefault="00617301" w:rsidP="00617301">
      <w:pPr>
        <w:numPr>
          <w:ilvl w:val="0"/>
          <w:numId w:val="1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17301" w:rsidRPr="00617301" w:rsidRDefault="00617301" w:rsidP="00617301">
      <w:pPr>
        <w:numPr>
          <w:ilvl w:val="0"/>
          <w:numId w:val="1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mHandler.</w:t>
      </w:r>
      <w:r w:rsidRPr="00617301">
        <w:rPr>
          <w:rFonts w:ascii="Consolas" w:eastAsia="Times New Roman" w:hAnsi="Consolas" w:cs="Consolas"/>
          <w:color w:val="06287E"/>
          <w:spacing w:val="3"/>
          <w:kern w:val="0"/>
          <w:sz w:val="17"/>
          <w:szCs w:val="17"/>
          <w:bdr w:val="none" w:sz="0" w:space="0" w:color="auto" w:frame="1"/>
          <w:lang w:eastAsia="ru-RU"/>
          <w14:ligatures w14:val="none"/>
        </w:rPr>
        <w:t>post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new</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Runnable() {</w:t>
      </w:r>
    </w:p>
    <w:p w:rsidR="00617301" w:rsidRPr="00617301" w:rsidRDefault="00617301" w:rsidP="00617301">
      <w:pPr>
        <w:numPr>
          <w:ilvl w:val="0"/>
          <w:numId w:val="1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7D9029"/>
          <w:spacing w:val="3"/>
          <w:kern w:val="0"/>
          <w:sz w:val="17"/>
          <w:szCs w:val="17"/>
          <w:bdr w:val="none" w:sz="0" w:space="0" w:color="auto" w:frame="1"/>
          <w:lang w:eastAsia="ru-RU"/>
          <w14:ligatures w14:val="none"/>
        </w:rPr>
        <w:t>@Override</w:t>
      </w:r>
    </w:p>
    <w:p w:rsidR="00617301" w:rsidRPr="00617301" w:rsidRDefault="00617301" w:rsidP="00617301">
      <w:pPr>
        <w:numPr>
          <w:ilvl w:val="0"/>
          <w:numId w:val="1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void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run</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numPr>
          <w:ilvl w:val="0"/>
          <w:numId w:val="1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Toast.</w:t>
      </w:r>
      <w:r w:rsidRPr="00617301">
        <w:rPr>
          <w:rFonts w:ascii="Consolas" w:eastAsia="Times New Roman" w:hAnsi="Consolas" w:cs="Consolas"/>
          <w:color w:val="06287E"/>
          <w:spacing w:val="3"/>
          <w:kern w:val="0"/>
          <w:sz w:val="17"/>
          <w:szCs w:val="17"/>
          <w:bdr w:val="none" w:sz="0" w:space="0" w:color="auto" w:frame="1"/>
          <w:lang w:eastAsia="ru-RU"/>
          <w14:ligatures w14:val="none"/>
        </w:rPr>
        <w:t>makeText</w:t>
      </w:r>
      <w:r w:rsidRPr="00617301">
        <w:rPr>
          <w:rFonts w:ascii="Consolas" w:eastAsia="Times New Roman" w:hAnsi="Consolas" w:cs="Consolas"/>
          <w:color w:val="333333"/>
          <w:spacing w:val="3"/>
          <w:kern w:val="0"/>
          <w:sz w:val="17"/>
          <w:szCs w:val="17"/>
          <w:bdr w:val="none" w:sz="0" w:space="0" w:color="auto" w:frame="1"/>
          <w:lang w:eastAsia="ru-RU"/>
          <w14:ligatures w14:val="none"/>
        </w:rPr>
        <w:t>(CountingService.</w:t>
      </w:r>
      <w:r w:rsidRPr="00617301">
        <w:rPr>
          <w:rFonts w:ascii="Consolas" w:eastAsia="Times New Roman" w:hAnsi="Consolas" w:cs="Consolas"/>
          <w:color w:val="06287E"/>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4070A0"/>
          <w:spacing w:val="3"/>
          <w:kern w:val="0"/>
          <w:sz w:val="17"/>
          <w:szCs w:val="17"/>
          <w:bdr w:val="none" w:sz="0" w:space="0" w:color="auto" w:frame="1"/>
          <w:lang w:eastAsia="ru-RU"/>
          <w14:ligatures w14:val="none"/>
        </w:rPr>
        <w:t>"Count: "</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count, Toast.</w:t>
      </w:r>
      <w:r w:rsidRPr="00617301">
        <w:rPr>
          <w:rFonts w:ascii="Consolas" w:eastAsia="Times New Roman" w:hAnsi="Consolas" w:cs="Consolas"/>
          <w:color w:val="06287E"/>
          <w:spacing w:val="3"/>
          <w:kern w:val="0"/>
          <w:sz w:val="17"/>
          <w:szCs w:val="17"/>
          <w:bdr w:val="none" w:sz="0" w:space="0" w:color="auto" w:frame="1"/>
          <w:lang w:eastAsia="ru-RU"/>
          <w14:ligatures w14:val="none"/>
        </w:rPr>
        <w:t>LENGTH_SHORT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show</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numPr>
          <w:ilvl w:val="0"/>
          <w:numId w:val="15"/>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mHandler.post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Toast.makeText(this</w:t>
      </w:r>
      <w:r w:rsidRPr="00617301">
        <w:rPr>
          <w:rFonts w:ascii="Consolas" w:eastAsia="Times New Roman" w:hAnsi="Consolas" w:cs="Consolas"/>
          <w:color w:val="7D9029"/>
          <w:spacing w:val="3"/>
          <w:kern w:val="0"/>
          <w:sz w:val="17"/>
          <w:szCs w:val="17"/>
          <w:bdr w:val="none" w:sz="0" w:space="0" w:color="auto" w:frame="1"/>
          <w:lang w:eastAsia="ru-RU"/>
          <w14:ligatures w14:val="none"/>
        </w:rPr>
        <w:t>@CountingService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4070A0"/>
          <w:spacing w:val="3"/>
          <w:kern w:val="0"/>
          <w:sz w:val="17"/>
          <w:szCs w:val="17"/>
          <w:bdr w:val="none" w:sz="0" w:space="0" w:color="auto" w:frame="1"/>
          <w:lang w:eastAsia="ru-RU"/>
          <w14:ligatures w14:val="none"/>
        </w:rPr>
        <w:t>"Count: $count"</w:t>
      </w:r>
      <w:r w:rsidRPr="00617301">
        <w:rPr>
          <w:rFonts w:ascii="Consolas" w:eastAsia="Times New Roman" w:hAnsi="Consolas" w:cs="Consolas"/>
          <w:color w:val="333333"/>
          <w:spacing w:val="3"/>
          <w:kern w:val="0"/>
          <w:sz w:val="17"/>
          <w:szCs w:val="17"/>
          <w:bdr w:val="none" w:sz="0" w:space="0" w:color="auto" w:frame="1"/>
          <w:lang w:eastAsia="ru-RU"/>
          <w14:ligatures w14:val="none"/>
        </w:rPr>
        <w:t>, Toast.LENGTH_SHORT).show()</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Log.v(TAG, </w:t>
      </w:r>
      <w:r w:rsidRPr="00617301">
        <w:rPr>
          <w:rFonts w:ascii="Consolas" w:eastAsia="Times New Roman" w:hAnsi="Consolas" w:cs="Consolas"/>
          <w:color w:val="4070A0"/>
          <w:spacing w:val="3"/>
          <w:kern w:val="0"/>
          <w:sz w:val="17"/>
          <w:szCs w:val="17"/>
          <w:bdr w:val="none" w:sz="0" w:space="0" w:color="auto" w:frame="1"/>
          <w:lang w:eastAsia="ru-RU"/>
          <w14:ligatures w14:val="none"/>
        </w:rPr>
        <w: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count)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17301">
        <w:rPr>
          <w:rFonts w:ascii="Helvetica Neue" w:eastAsia="Times New Roman" w:hAnsi="Helvetica Neue" w:cs="Times New Roman"/>
          <w:b/>
          <w:bCs/>
          <w:color w:val="333333"/>
          <w:spacing w:val="3"/>
          <w:kern w:val="0"/>
          <w:sz w:val="36"/>
          <w:szCs w:val="36"/>
          <w:lang w:eastAsia="ru-RU"/>
          <w14:ligatures w14:val="none"/>
        </w:rPr>
        <w:t>Жизненный цикл услуги</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Продемонстрировав базовое использование сервиса, рассмотрим, что происходит «под капотом» — начиная с </w:t>
      </w:r>
      <w:hyperlink r:id="rId23" w:anchor="LifecycleCallbacks" w:history="1">
        <w:r w:rsidRPr="00617301">
          <w:rPr>
            <w:rFonts w:ascii="Helvetica Neue" w:eastAsia="Times New Roman" w:hAnsi="Helvetica Neue" w:cs="Times New Roman"/>
            <w:color w:val="4183C4"/>
            <w:spacing w:val="3"/>
            <w:kern w:val="0"/>
            <w:u w:val="single"/>
            <w:lang w:eastAsia="ru-RU"/>
            <w14:ligatures w14:val="none"/>
          </w:rPr>
          <w:t>жизненного цикла сервиса</w:t>
        </w:r>
      </w:hyperlink>
      <w:r w:rsidRPr="00617301">
        <w:rPr>
          <w:rFonts w:ascii="Helvetica Neue" w:eastAsia="Times New Roman" w:hAnsi="Helvetica Neue" w:cs="Times New Roman"/>
          <w:color w:val="333333"/>
          <w:spacing w:val="3"/>
          <w:kern w:val="0"/>
          <w:lang w:eastAsia="ru-RU"/>
          <w14:ligatures w14:val="none"/>
        </w:rPr>
        <w:t> . На самом деле существует два разных «типа» сервисов с разными вариациями жизненного цикла. </w:t>
      </w:r>
      <w:r w:rsidRPr="00617301">
        <w:rPr>
          <w:rFonts w:ascii="Helvetica Neue" w:eastAsia="Times New Roman" w:hAnsi="Helvetica Neue" w:cs="Times New Roman"/>
          <w:b/>
          <w:bCs/>
          <w:color w:val="333333"/>
          <w:spacing w:val="3"/>
          <w:kern w:val="0"/>
          <w:lang w:eastAsia="ru-RU"/>
          <w14:ligatures w14:val="none"/>
        </w:rPr>
        <w:t>Запущенные сервисы</w:t>
      </w:r>
      <w:r w:rsidRPr="00617301">
        <w:rPr>
          <w:rFonts w:ascii="Helvetica Neue" w:eastAsia="Times New Roman" w:hAnsi="Helvetica Neue" w:cs="Times New Roman"/>
          <w:color w:val="333333"/>
          <w:spacing w:val="3"/>
          <w:kern w:val="0"/>
          <w:lang w:eastAsia="ru-RU"/>
          <w14:ligatures w14:val="none"/>
        </w:rPr>
        <w:t> (или «непривязанные» сервисы) — это те, которые инициируются через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startService()</w:t>
      </w:r>
      <w:r w:rsidRPr="00617301">
        <w:rPr>
          <w:rFonts w:ascii="Helvetica Neue" w:eastAsia="Times New Roman" w:hAnsi="Helvetica Neue" w:cs="Times New Roman"/>
          <w:color w:val="333333"/>
          <w:spacing w:val="3"/>
          <w:kern w:val="0"/>
          <w:lang w:eastAsia="ru-RU"/>
          <w14:ligatures w14:val="none"/>
        </w:rPr>
        <w:t>функцию, как в приведенном выше примере. Другой вариант, </w:t>
      </w:r>
      <w:r w:rsidRPr="00617301">
        <w:rPr>
          <w:rFonts w:ascii="Helvetica Neue" w:eastAsia="Times New Roman" w:hAnsi="Helvetica Neue" w:cs="Times New Roman"/>
          <w:b/>
          <w:bCs/>
          <w:color w:val="333333"/>
          <w:spacing w:val="3"/>
          <w:kern w:val="0"/>
          <w:lang w:eastAsia="ru-RU"/>
          <w14:ligatures w14:val="none"/>
        </w:rPr>
        <w:t>привязанные сервисы</w:t>
      </w:r>
      <w:r w:rsidRPr="00617301">
        <w:rPr>
          <w:rFonts w:ascii="Helvetica Neue" w:eastAsia="Times New Roman" w:hAnsi="Helvetica Neue" w:cs="Times New Roman"/>
          <w:color w:val="333333"/>
          <w:spacing w:val="3"/>
          <w:kern w:val="0"/>
          <w:lang w:eastAsia="ru-RU"/>
          <w14:ligatures w14:val="none"/>
        </w:rPr>
        <w:t> , — это сервисы, которые имеют привязанные к ним «клиентские» действия для взаимодействия; подробности см. ниже.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lastRenderedPageBreak/>
        <w:fldChar w:fldCharType="begin"/>
      </w:r>
      <w:r w:rsidRPr="00617301">
        <w:rPr>
          <w:rFonts w:ascii="Helvetica Neue" w:eastAsia="Times New Roman" w:hAnsi="Helvetica Neue" w:cs="Times New Roman"/>
          <w:color w:val="333333"/>
          <w:spacing w:val="3"/>
          <w:kern w:val="0"/>
          <w:lang w:eastAsia="ru-RU"/>
          <w14:ligatures w14:val="none"/>
        </w:rPr>
        <w:instrText xml:space="preserve"> INCLUDEPICTURE "https://info448.github.io/img/services/service_lifecycle.png" \* MERGEFORMATINET </w:instrText>
      </w:r>
      <w:r w:rsidRPr="00617301">
        <w:rPr>
          <w:rFonts w:ascii="Helvetica Neue" w:eastAsia="Times New Roman" w:hAnsi="Helvetica Neue" w:cs="Times New Roman"/>
          <w:color w:val="333333"/>
          <w:spacing w:val="3"/>
          <w:kern w:val="0"/>
          <w:lang w:eastAsia="ru-RU"/>
          <w14:ligatures w14:val="none"/>
        </w:rPr>
        <w:fldChar w:fldCharType="separate"/>
      </w:r>
      <w:r w:rsidRPr="00617301">
        <w:rPr>
          <w:rFonts w:ascii="Helvetica Neue" w:eastAsia="Times New Roman" w:hAnsi="Helvetica Neue" w:cs="Times New Roman"/>
          <w:noProof/>
          <w:color w:val="333333"/>
          <w:spacing w:val="3"/>
          <w:kern w:val="0"/>
          <w:lang w:eastAsia="ru-RU"/>
          <w14:ligatures w14:val="none"/>
        </w:rPr>
        <w:drawing>
          <wp:inline distT="0" distB="0" distL="0" distR="0">
            <wp:extent cx="4678680" cy="6103463"/>
            <wp:effectExtent l="0" t="0" r="0" b="0"/>
            <wp:docPr id="1537879823" name="Рисунок 1" descr="Диаграмма жизненного цикла услуги от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аграмма жизненного цикла услуги от Goog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3068" cy="6109187"/>
                    </a:xfrm>
                    <a:prstGeom prst="rect">
                      <a:avLst/>
                    </a:prstGeom>
                    <a:noFill/>
                    <a:ln>
                      <a:noFill/>
                    </a:ln>
                  </pic:spPr>
                </pic:pic>
              </a:graphicData>
            </a:graphic>
          </wp:inline>
        </w:drawing>
      </w:r>
      <w:r w:rsidRPr="00617301">
        <w:rPr>
          <w:rFonts w:ascii="Helvetica Neue" w:eastAsia="Times New Roman" w:hAnsi="Helvetica Neue" w:cs="Times New Roman"/>
          <w:color w:val="333333"/>
          <w:spacing w:val="3"/>
          <w:kern w:val="0"/>
          <w:lang w:eastAsia="ru-RU"/>
          <w14:ligatures w14:val="none"/>
        </w:rPr>
        <w:fldChar w:fldCharType="end"/>
      </w:r>
    </w:p>
    <w:p w:rsidR="00617301" w:rsidRPr="00617301" w:rsidRDefault="00617301" w:rsidP="00617301">
      <w:pPr>
        <w:spacing w:after="204"/>
        <w:rPr>
          <w:rFonts w:ascii="Helvetica Neue" w:eastAsia="Times New Roman" w:hAnsi="Helvetica Neue" w:cs="Times New Roman"/>
          <w:color w:val="777777"/>
          <w:spacing w:val="3"/>
          <w:kern w:val="0"/>
          <w:lang w:eastAsia="ru-RU"/>
          <w14:ligatures w14:val="none"/>
        </w:rPr>
      </w:pPr>
      <w:r w:rsidRPr="00617301">
        <w:rPr>
          <w:rFonts w:ascii="Helvetica Neue" w:eastAsia="Times New Roman" w:hAnsi="Helvetica Neue" w:cs="Times New Roman"/>
          <w:color w:val="777777"/>
          <w:spacing w:val="3"/>
          <w:kern w:val="0"/>
          <w:lang w:eastAsia="ru-RU"/>
          <w14:ligatures w14:val="none"/>
        </w:rPr>
        <w:t>Диаграмма жизненного цикла услуги от Google </w:t>
      </w:r>
      <w:hyperlink r:id="rId25" w:anchor="fn43" w:history="1">
        <w:r w:rsidRPr="00617301">
          <w:rPr>
            <w:rFonts w:ascii="Helvetica Neue" w:eastAsia="Times New Roman" w:hAnsi="Helvetica Neue" w:cs="Times New Roman"/>
            <w:color w:val="4183C4"/>
            <w:spacing w:val="3"/>
            <w:kern w:val="0"/>
            <w:sz w:val="18"/>
            <w:szCs w:val="18"/>
            <w:u w:val="single"/>
            <w:vertAlign w:val="superscript"/>
            <w:lang w:eastAsia="ru-RU"/>
            <w14:ligatures w14:val="none"/>
          </w:rPr>
          <w:t>43</w:t>
        </w:r>
      </w:hyperlink>
    </w:p>
    <w:p w:rsidR="00617301" w:rsidRPr="00617301" w:rsidRDefault="00617301" w:rsidP="00617301">
      <w:pPr>
        <w:numPr>
          <w:ilvl w:val="0"/>
          <w:numId w:val="16"/>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Как и в случае с Activity, у Services есть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17301">
        <w:rPr>
          <w:rFonts w:ascii="Helvetica Neue" w:eastAsia="Times New Roman" w:hAnsi="Helvetica Neue" w:cs="Times New Roman"/>
          <w:color w:val="333333"/>
          <w:spacing w:val="3"/>
          <w:kern w:val="0"/>
          <w:lang w:eastAsia="ru-RU"/>
          <w14:ligatures w14:val="none"/>
        </w:rPr>
        <w:t>метод, который вызывается при первом создании Service. Поскольку у Services нет пользовательского интерфейса для настройки, мы нечасто делаем здесь много.</w:t>
      </w:r>
    </w:p>
    <w:p w:rsidR="00617301" w:rsidRPr="00617301" w:rsidRDefault="00617301" w:rsidP="00617301">
      <w:pPr>
        <w:numPr>
          <w:ilvl w:val="1"/>
          <w:numId w:val="16"/>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IntentService уже переопределяет это, чтобы настроить «очередь сообщений», чтобы он мог выстраивать в очередь намерения (задачи) для запуска по одному за раз.</w:t>
      </w:r>
    </w:p>
    <w:p w:rsidR="00617301" w:rsidRPr="00617301" w:rsidRDefault="00617301" w:rsidP="00617301">
      <w:pPr>
        <w:numPr>
          <w:ilvl w:val="0"/>
          <w:numId w:val="16"/>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Самый важный обратный вызов для </w:t>
      </w:r>
      <w:r w:rsidRPr="00617301">
        <w:rPr>
          <w:rFonts w:ascii="Helvetica Neue" w:eastAsia="Times New Roman" w:hAnsi="Helvetica Neue" w:cs="Times New Roman"/>
          <w:i/>
          <w:iCs/>
          <w:color w:val="333333"/>
          <w:spacing w:val="3"/>
          <w:kern w:val="0"/>
          <w:lang w:eastAsia="ru-RU"/>
          <w14:ligatures w14:val="none"/>
        </w:rPr>
        <w:t>запущенной службы</w:t>
      </w:r>
      <w:r w:rsidRPr="00617301">
        <w:rPr>
          <w:rFonts w:ascii="Helvetica Neue" w:eastAsia="Times New Roman" w:hAnsi="Helvetica Neue" w:cs="Times New Roman"/>
          <w:color w:val="333333"/>
          <w:spacing w:val="3"/>
          <w:kern w:val="0"/>
          <w:lang w:eastAsia="ru-RU"/>
          <w14:ligatures w14:val="none"/>
        </w:rPr>
        <w:t> называется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 Этот метод вызывается, когда служба </w:t>
      </w:r>
      <w:r w:rsidRPr="00617301">
        <w:rPr>
          <w:rFonts w:ascii="Helvetica Neue" w:eastAsia="Times New Roman" w:hAnsi="Helvetica Neue" w:cs="Times New Roman"/>
          <w:b/>
          <w:bCs/>
          <w:color w:val="333333"/>
          <w:spacing w:val="3"/>
          <w:kern w:val="0"/>
          <w:lang w:eastAsia="ru-RU"/>
          <w14:ligatures w14:val="none"/>
        </w:rPr>
        <w:t>получает команду</w:t>
      </w:r>
      <w:r w:rsidRPr="00617301">
        <w:rPr>
          <w:rFonts w:ascii="Helvetica Neue" w:eastAsia="Times New Roman" w:hAnsi="Helvetica Neue" w:cs="Times New Roman"/>
          <w:color w:val="333333"/>
          <w:spacing w:val="3"/>
          <w:kern w:val="0"/>
          <w:lang w:eastAsia="ru-RU"/>
          <w14:ligatures w14:val="none"/>
        </w:rPr>
        <w:t> от другого компонента (через Intent). Важно,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 xml:space="preserve">что он вызывается не только при первом запуске службы, но и всякий раз, когда служба получает Intent для </w:t>
      </w:r>
      <w:r w:rsidRPr="00617301">
        <w:rPr>
          <w:rFonts w:ascii="Helvetica Neue" w:eastAsia="Times New Roman" w:hAnsi="Helvetica Neue" w:cs="Times New Roman"/>
          <w:color w:val="333333"/>
          <w:spacing w:val="3"/>
          <w:kern w:val="0"/>
          <w:lang w:eastAsia="ru-RU"/>
          <w14:ligatures w14:val="none"/>
        </w:rPr>
        <w:lastRenderedPageBreak/>
        <w:t>запуска (даже если служба уже запущена)! Эти Intent отправляются через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startService()</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numPr>
          <w:ilvl w:val="1"/>
          <w:numId w:val="16"/>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Обратите внимание, что при работе с </w:t>
      </w:r>
      <w:r w:rsidRPr="00617301">
        <w:rPr>
          <w:rFonts w:ascii="Consolas" w:eastAsia="Times New Roman" w:hAnsi="Consolas" w:cs="Consolas"/>
          <w:i/>
          <w:iCs/>
          <w:color w:val="333333"/>
          <w:spacing w:val="3"/>
          <w:kern w:val="0"/>
          <w:sz w:val="20"/>
          <w:szCs w:val="20"/>
          <w:bdr w:val="none" w:sz="0" w:space="0" w:color="auto" w:frame="1"/>
          <w:shd w:val="clear" w:color="auto" w:fill="F7F7F7"/>
          <w:lang w:eastAsia="ru-RU"/>
          <w14:ligatures w14:val="none"/>
        </w:rPr>
        <w:t>IntentService</w:t>
      </w:r>
      <w:r w:rsidRPr="00617301">
        <w:rPr>
          <w:rFonts w:ascii="Helvetica Neue" w:eastAsia="Times New Roman" w:hAnsi="Helvetica Neue" w:cs="Times New Roman"/>
          <w:color w:val="333333"/>
          <w:spacing w:val="3"/>
          <w:kern w:val="0"/>
          <w:lang w:eastAsia="ru-RU"/>
          <w14:ligatures w14:val="none"/>
        </w:rPr>
        <w:t>конкретным,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будет «ставить в очередь» любые входящие Intent. Когда очередь конкретного Intent будет «запущена», этот Intent автоматически передается методу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onHandleIntent()</w:t>
      </w:r>
      <w:r w:rsidRPr="00617301">
        <w:rPr>
          <w:rFonts w:ascii="Helvetica Neue" w:eastAsia="Times New Roman" w:hAnsi="Helvetica Neue" w:cs="Times New Roman"/>
          <w:color w:val="333333"/>
          <w:spacing w:val="3"/>
          <w:kern w:val="0"/>
          <w:lang w:eastAsia="ru-RU"/>
          <w14:ligatures w14:val="none"/>
        </w:rPr>
        <w:t>, который выполняется в </w:t>
      </w:r>
      <w:r w:rsidRPr="00617301">
        <w:rPr>
          <w:rFonts w:ascii="Helvetica Neue" w:eastAsia="Times New Roman" w:hAnsi="Helvetica Neue" w:cs="Times New Roman"/>
          <w:i/>
          <w:iCs/>
          <w:color w:val="333333"/>
          <w:spacing w:val="3"/>
          <w:kern w:val="0"/>
          <w:lang w:eastAsia="ru-RU"/>
          <w14:ligatures w14:val="none"/>
        </w:rPr>
        <w:t>фоновом потоке</w:t>
      </w:r>
      <w:r w:rsidRPr="00617301">
        <w:rPr>
          <w:rFonts w:ascii="Helvetica Neue" w:eastAsia="Times New Roman" w:hAnsi="Helvetica Neue" w:cs="Times New Roman"/>
          <w:color w:val="333333"/>
          <w:spacing w:val="3"/>
          <w:kern w:val="0"/>
          <w:lang w:eastAsia="ru-RU"/>
          <w14:ligatures w14:val="none"/>
        </w:rPr>
        <w:t> (аналогично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AsyncTask#doInBackground()</w:t>
      </w:r>
      <w:r w:rsidRPr="00617301">
        <w:rPr>
          <w:rFonts w:ascii="Helvetica Neue" w:eastAsia="Times New Roman" w:hAnsi="Helvetica Neue" w:cs="Times New Roman"/>
          <w:color w:val="333333"/>
          <w:spacing w:val="3"/>
          <w:kern w:val="0"/>
          <w:lang w:eastAsia="ru-RU"/>
          <w14:ligatures w14:val="none"/>
        </w:rPr>
        <w:t>). Этот обратный вызов не является частью обычного жизненного цикла Service, но является специальным вспомогательным методом, используемым IntentService — аналогично тому, как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onCreateDialog()</w:t>
      </w:r>
      <w:r w:rsidRPr="00617301">
        <w:rPr>
          <w:rFonts w:ascii="Helvetica Neue" w:eastAsia="Times New Roman" w:hAnsi="Helvetica Neue" w:cs="Times New Roman"/>
          <w:color w:val="333333"/>
          <w:spacing w:val="3"/>
          <w:kern w:val="0"/>
          <w:lang w:eastAsia="ru-RU"/>
          <w14:ligatures w14:val="none"/>
        </w:rPr>
        <w:t>специальный метод используется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DialogFragments</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numPr>
          <w:ilvl w:val="0"/>
          <w:numId w:val="16"/>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Обратные вызовы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onBind()</w:t>
      </w:r>
      <w:r w:rsidRPr="00617301">
        <w:rPr>
          <w:rFonts w:ascii="Helvetica Neue" w:eastAsia="Times New Roman" w:hAnsi="Helvetica Neue" w:cs="Times New Roman"/>
          <w:color w:val="333333"/>
          <w:spacing w:val="3"/>
          <w:kern w:val="0"/>
          <w:lang w:eastAsia="ru-RU"/>
          <w14:ligatures w14:val="none"/>
        </w:rPr>
        <w:t>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onUnbind()</w:t>
      </w:r>
      <w:r w:rsidRPr="00617301">
        <w:rPr>
          <w:rFonts w:ascii="Helvetica Neue" w:eastAsia="Times New Roman" w:hAnsi="Helvetica Neue" w:cs="Times New Roman"/>
          <w:color w:val="333333"/>
          <w:spacing w:val="3"/>
          <w:kern w:val="0"/>
          <w:lang w:eastAsia="ru-RU"/>
          <w14:ligatures w14:val="none"/>
        </w:rPr>
        <w:t>используются для связанных служб и обсуждаются ниже.</w:t>
      </w:r>
    </w:p>
    <w:p w:rsidR="00617301" w:rsidRPr="00617301" w:rsidRDefault="00617301" w:rsidP="00617301">
      <w:pPr>
        <w:numPr>
          <w:ilvl w:val="1"/>
          <w:numId w:val="16"/>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IntentService имеет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onBind()</w:t>
      </w:r>
      <w:r w:rsidRPr="00617301">
        <w:rPr>
          <w:rFonts w:ascii="Helvetica Neue" w:eastAsia="Times New Roman" w:hAnsi="Helvetica Neue" w:cs="Times New Roman"/>
          <w:color w:val="333333"/>
          <w:spacing w:val="3"/>
          <w:kern w:val="0"/>
          <w:lang w:eastAsia="ru-RU"/>
          <w14:ligatures w14:val="none"/>
        </w:rPr>
        <w:t>реализацию по умолчанию, которая возвращает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numPr>
          <w:ilvl w:val="0"/>
          <w:numId w:val="16"/>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Наконец, у служб есть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617301">
        <w:rPr>
          <w:rFonts w:ascii="Helvetica Neue" w:eastAsia="Times New Roman" w:hAnsi="Helvetica Neue" w:cs="Times New Roman"/>
          <w:color w:val="333333"/>
          <w:spacing w:val="3"/>
          <w:kern w:val="0"/>
          <w:lang w:eastAsia="ru-RU"/>
          <w14:ligatures w14:val="none"/>
        </w:rPr>
        <w:t>обратный вызов, который снова эквивалентен обратному вызову активности.</w:t>
      </w:r>
    </w:p>
    <w:p w:rsidR="00617301" w:rsidRPr="00617301" w:rsidRDefault="00617301" w:rsidP="00617301">
      <w:pPr>
        <w:numPr>
          <w:ilvl w:val="1"/>
          <w:numId w:val="16"/>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общем, Службам нужно вручную сказать </w:t>
      </w:r>
      <w:r w:rsidRPr="00617301">
        <w:rPr>
          <w:rFonts w:ascii="Helvetica Neue" w:eastAsia="Times New Roman" w:hAnsi="Helvetica Neue" w:cs="Times New Roman"/>
          <w:b/>
          <w:bCs/>
          <w:color w:val="333333"/>
          <w:spacing w:val="3"/>
          <w:kern w:val="0"/>
          <w:lang w:eastAsia="ru-RU"/>
          <w14:ligatures w14:val="none"/>
        </w:rPr>
        <w:t>остановиться</w:t>
      </w:r>
      <w:r w:rsidRPr="00617301">
        <w:rPr>
          <w:rFonts w:ascii="Helvetica Neue" w:eastAsia="Times New Roman" w:hAnsi="Helvetica Neue" w:cs="Times New Roman"/>
          <w:color w:val="333333"/>
          <w:spacing w:val="3"/>
          <w:kern w:val="0"/>
          <w:lang w:eastAsia="ru-RU"/>
          <w14:ligatures w14:val="none"/>
        </w:rPr>
        <w:t> . Мы останавливаем Службу, используя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stopService(Intent)</w:t>
      </w:r>
      <w:r w:rsidRPr="00617301">
        <w:rPr>
          <w:rFonts w:ascii="Helvetica Neue" w:eastAsia="Times New Roman" w:hAnsi="Helvetica Neue" w:cs="Times New Roman"/>
          <w:color w:val="333333"/>
          <w:spacing w:val="3"/>
          <w:kern w:val="0"/>
          <w:lang w:eastAsia="ru-RU"/>
          <w14:ligatures w14:val="none"/>
        </w:rPr>
        <w:t>для отправки этой Службе намерения «стоп». Служба также может остановить себя, вызвав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stopSelf()</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numPr>
          <w:ilvl w:val="1"/>
          <w:numId w:val="16"/>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i/>
          <w:iCs/>
          <w:color w:val="333333"/>
          <w:spacing w:val="3"/>
          <w:kern w:val="0"/>
          <w:lang w:eastAsia="ru-RU"/>
          <w14:ligatures w14:val="none"/>
        </w:rPr>
        <w:t>Важно</w:t>
      </w:r>
      <w:r w:rsidRPr="00617301">
        <w:rPr>
          <w:rFonts w:ascii="Helvetica Neue" w:eastAsia="Times New Roman" w:hAnsi="Helvetica Neue" w:cs="Times New Roman"/>
          <w:color w:val="333333"/>
          <w:spacing w:val="3"/>
          <w:kern w:val="0"/>
          <w:lang w:eastAsia="ru-RU"/>
          <w14:ligatures w14:val="none"/>
        </w:rPr>
        <w:t> : Когда указано остановиться, an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IntentService</w:t>
      </w:r>
      <w:r w:rsidRPr="00617301">
        <w:rPr>
          <w:rFonts w:ascii="Helvetica Neue" w:eastAsia="Times New Roman" w:hAnsi="Helvetica Neue" w:cs="Times New Roman"/>
          <w:color w:val="333333"/>
          <w:spacing w:val="3"/>
          <w:kern w:val="0"/>
          <w:lang w:eastAsia="ru-RU"/>
          <w14:ligatures w14:val="none"/>
        </w:rPr>
        <w:t>завершит обработку любых Intents, которые в данный момент «выполняются», но любые другие Intents, которые «стоят в очереди», будут удалены. Как только в очереди больше не будет IntentService, IntentService вызовет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stopSelf()</w:t>
      </w:r>
      <w:r w:rsidRPr="00617301">
        <w:rPr>
          <w:rFonts w:ascii="Helvetica Neue" w:eastAsia="Times New Roman" w:hAnsi="Helvetica Neue" w:cs="Times New Roman"/>
          <w:color w:val="333333"/>
          <w:spacing w:val="3"/>
          <w:kern w:val="0"/>
          <w:lang w:eastAsia="ru-RU"/>
          <w14:ligatures w14:val="none"/>
        </w:rPr>
        <w:t>, тем самым вызвав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617301">
        <w:rPr>
          <w:rFonts w:ascii="Helvetica Neue" w:eastAsia="Times New Roman" w:hAnsi="Helvetica Neue" w:cs="Times New Roman"/>
          <w:color w:val="333333"/>
          <w:spacing w:val="3"/>
          <w:kern w:val="0"/>
          <w:lang w:eastAsia="ru-RU"/>
          <w14:ligatures w14:val="none"/>
        </w:rPr>
        <w:t>выполнение обратного вызова.</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b/>
          <w:bCs/>
          <w:i/>
          <w:iCs/>
          <w:color w:val="333333"/>
          <w:spacing w:val="3"/>
          <w:kern w:val="0"/>
          <w:lang w:eastAsia="ru-RU"/>
          <w14:ligatures w14:val="none"/>
        </w:rPr>
        <w:t>Практика:</w:t>
      </w:r>
      <w:r w:rsidRPr="00617301">
        <w:rPr>
          <w:rFonts w:ascii="Helvetica Neue" w:eastAsia="Times New Roman" w:hAnsi="Helvetica Neue" w:cs="Times New Roman"/>
          <w:color w:val="333333"/>
          <w:spacing w:val="3"/>
          <w:kern w:val="0"/>
          <w:lang w:eastAsia="ru-RU"/>
          <w14:ligatures w14:val="none"/>
        </w:rPr>
        <w:t> заполните функции обратного вызова сообщениями Log или Toast, чтобы увидеть, как и когда они выполняются. Например:</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onStartCommand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(Intent intent, </w:t>
      </w:r>
      <w:r w:rsidRPr="00617301">
        <w:rPr>
          <w:rFonts w:ascii="Consolas" w:eastAsia="Times New Roman" w:hAnsi="Consolas" w:cs="Consolas"/>
          <w:color w:val="902000"/>
          <w:spacing w:val="3"/>
          <w:kern w:val="0"/>
          <w:sz w:val="17"/>
          <w:szCs w:val="17"/>
          <w:bdr w:val="none" w:sz="0" w:space="0" w:color="auto" w:frame="1"/>
          <w:lang w:eastAsia="ru-RU"/>
          <w14:ligatures w14:val="none"/>
        </w:rPr>
        <w:t>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flags, </w:t>
      </w:r>
      <w:r w:rsidRPr="00617301">
        <w:rPr>
          <w:rFonts w:ascii="Consolas" w:eastAsia="Times New Roman" w:hAnsi="Consolas" w:cs="Consolas"/>
          <w:color w:val="902000"/>
          <w:spacing w:val="3"/>
          <w:kern w:val="0"/>
          <w:sz w:val="17"/>
          <w:szCs w:val="17"/>
          <w:bdr w:val="none" w:sz="0" w:space="0" w:color="auto" w:frame="1"/>
          <w:lang w:eastAsia="ru-RU"/>
          <w14:ligatures w14:val="none"/>
        </w:rPr>
        <w:t>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startId)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Toast.</w:t>
      </w:r>
      <w:r w:rsidRPr="00617301">
        <w:rPr>
          <w:rFonts w:ascii="Consolas" w:eastAsia="Times New Roman" w:hAnsi="Consolas" w:cs="Consolas"/>
          <w:color w:val="06287E"/>
          <w:spacing w:val="3"/>
          <w:kern w:val="0"/>
          <w:sz w:val="17"/>
          <w:szCs w:val="17"/>
          <w:bdr w:val="none" w:sz="0" w:space="0" w:color="auto" w:frame="1"/>
          <w:lang w:eastAsia="ru-RU"/>
          <w14:ligatures w14:val="none"/>
        </w:rPr>
        <w:t>makeText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4070A0"/>
          <w:spacing w:val="3"/>
          <w:kern w:val="0"/>
          <w:sz w:val="17"/>
          <w:szCs w:val="17"/>
          <w:bdr w:val="none" w:sz="0" w:space="0" w:color="auto" w:frame="1"/>
          <w:lang w:eastAsia="ru-RU"/>
          <w14:ligatures w14:val="none"/>
        </w:rPr>
        <w:t>"Intent received"</w:t>
      </w:r>
      <w:r w:rsidRPr="00617301">
        <w:rPr>
          <w:rFonts w:ascii="Consolas" w:eastAsia="Times New Roman" w:hAnsi="Consolas" w:cs="Consolas"/>
          <w:color w:val="333333"/>
          <w:spacing w:val="3"/>
          <w:kern w:val="0"/>
          <w:sz w:val="17"/>
          <w:szCs w:val="17"/>
          <w:bdr w:val="none" w:sz="0" w:space="0" w:color="auto" w:frame="1"/>
          <w:lang w:eastAsia="ru-RU"/>
          <w14:ligatures w14:val="none"/>
        </w:rPr>
        <w:t>, Toast.</w:t>
      </w:r>
      <w:r w:rsidRPr="00617301">
        <w:rPr>
          <w:rFonts w:ascii="Consolas" w:eastAsia="Times New Roman" w:hAnsi="Consolas" w:cs="Consolas"/>
          <w:color w:val="06287E"/>
          <w:spacing w:val="3"/>
          <w:kern w:val="0"/>
          <w:sz w:val="17"/>
          <w:szCs w:val="17"/>
          <w:bdr w:val="none" w:sz="0" w:space="0" w:color="auto" w:frame="1"/>
          <w:lang w:eastAsia="ru-RU"/>
          <w14:ligatures w14:val="none"/>
        </w:rPr>
        <w:t>LENGTH_SHORT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show</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super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onStartCommand</w:t>
      </w:r>
      <w:r w:rsidRPr="00617301">
        <w:rPr>
          <w:rFonts w:ascii="Consolas" w:eastAsia="Times New Roman" w:hAnsi="Consolas" w:cs="Consolas"/>
          <w:color w:val="333333"/>
          <w:spacing w:val="3"/>
          <w:kern w:val="0"/>
          <w:sz w:val="17"/>
          <w:szCs w:val="17"/>
          <w:bdr w:val="none" w:sz="0" w:space="0" w:color="auto" w:frame="1"/>
          <w:lang w:eastAsia="ru-RU"/>
          <w14:ligatures w14:val="none"/>
        </w:rPr>
        <w:t>(intent, flags, startId);</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качестве последнего замечания о жизненном цикле сервиса рассмотрим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617301">
        <w:rPr>
          <w:rFonts w:ascii="Helvetica Neue" w:eastAsia="Times New Roman" w:hAnsi="Helvetica Neue" w:cs="Times New Roman"/>
          <w:color w:val="333333"/>
          <w:spacing w:val="3"/>
          <w:kern w:val="0"/>
          <w:lang w:eastAsia="ru-RU"/>
          <w14:ligatures w14:val="none"/>
        </w:rPr>
        <w:t>возвращаемое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 Это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617301">
        <w:rPr>
          <w:rFonts w:ascii="Helvetica Neue" w:eastAsia="Times New Roman" w:hAnsi="Helvetica Neue" w:cs="Times New Roman"/>
          <w:color w:val="333333"/>
          <w:spacing w:val="3"/>
          <w:kern w:val="0"/>
          <w:lang w:eastAsia="ru-RU"/>
          <w14:ligatures w14:val="none"/>
        </w:rPr>
        <w:t>флаг, который указывает, как сервис должен </w:t>
      </w:r>
      <w:hyperlink r:id="rId26" w:anchor="ExtendingService" w:history="1">
        <w:r w:rsidRPr="00617301">
          <w:rPr>
            <w:rFonts w:ascii="Helvetica Neue" w:eastAsia="Times New Roman" w:hAnsi="Helvetica Neue" w:cs="Times New Roman"/>
            <w:color w:val="4183C4"/>
            <w:spacing w:val="3"/>
            <w:kern w:val="0"/>
            <w:u w:val="single"/>
            <w:lang w:eastAsia="ru-RU"/>
            <w14:ligatures w14:val="none"/>
          </w:rPr>
          <w:t>себя вести </w:t>
        </w:r>
      </w:hyperlink>
      <w:hyperlink r:id="rId27" w:anchor="fn44" w:history="1">
        <w:r w:rsidRPr="00617301">
          <w:rPr>
            <w:rFonts w:ascii="Helvetica Neue" w:eastAsia="Times New Roman" w:hAnsi="Helvetica Neue" w:cs="Times New Roman"/>
            <w:color w:val="4183C4"/>
            <w:spacing w:val="3"/>
            <w:kern w:val="0"/>
            <w:sz w:val="20"/>
            <w:szCs w:val="20"/>
            <w:u w:val="single"/>
            <w:vertAlign w:val="superscript"/>
            <w:lang w:eastAsia="ru-RU"/>
            <w14:ligatures w14:val="none"/>
          </w:rPr>
          <w:t>44</w:t>
        </w:r>
      </w:hyperlink>
      <w:r w:rsidRPr="00617301">
        <w:rPr>
          <w:rFonts w:ascii="Helvetica Neue" w:eastAsia="Times New Roman" w:hAnsi="Helvetica Neue" w:cs="Times New Roman"/>
          <w:color w:val="333333"/>
          <w:spacing w:val="3"/>
          <w:kern w:val="0"/>
          <w:lang w:eastAsia="ru-RU"/>
          <w14:ligatures w14:val="none"/>
        </w:rPr>
        <w:t> при его «перезапуске» после уничтожения:</w:t>
      </w:r>
    </w:p>
    <w:p w:rsidR="00617301" w:rsidRPr="00617301" w:rsidRDefault="00617301" w:rsidP="00617301">
      <w:pPr>
        <w:numPr>
          <w:ilvl w:val="0"/>
          <w:numId w:val="17"/>
        </w:numPr>
        <w:rPr>
          <w:rFonts w:ascii="Helvetica Neue" w:eastAsia="Times New Roman" w:hAnsi="Helvetica Neue" w:cs="Times New Roman"/>
          <w:color w:val="333333"/>
          <w:spacing w:val="3"/>
          <w:kern w:val="0"/>
          <w:lang w:eastAsia="ru-RU"/>
          <w14:ligatures w14:val="none"/>
        </w:rPr>
      </w:pPr>
      <w:hyperlink r:id="rId28" w:anchor="START_NOT_STICKY"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START_NOT_STICKY</w:t>
        </w:r>
      </w:hyperlink>
      <w:r w:rsidRPr="00617301">
        <w:rPr>
          <w:rFonts w:ascii="Helvetica Neue" w:eastAsia="Times New Roman" w:hAnsi="Helvetica Neue" w:cs="Times New Roman"/>
          <w:color w:val="333333"/>
          <w:spacing w:val="3"/>
          <w:kern w:val="0"/>
          <w:lang w:eastAsia="ru-RU"/>
          <w14:ligatures w14:val="none"/>
        </w:rPr>
        <w:t>указывает, что если Служба уничтожена системой, ее не следует воссоздавать. Это «самый безопасный вариант» для избежания посторонних запусков служб; вместо этого просто перезапустите Службу приложением.</w:t>
      </w:r>
    </w:p>
    <w:p w:rsidR="00617301" w:rsidRPr="00617301" w:rsidRDefault="00617301" w:rsidP="00617301">
      <w:pPr>
        <w:numPr>
          <w:ilvl w:val="0"/>
          <w:numId w:val="17"/>
        </w:numPr>
        <w:rPr>
          <w:rFonts w:ascii="Helvetica Neue" w:eastAsia="Times New Roman" w:hAnsi="Helvetica Neue" w:cs="Times New Roman"/>
          <w:color w:val="333333"/>
          <w:spacing w:val="3"/>
          <w:kern w:val="0"/>
          <w:lang w:eastAsia="ru-RU"/>
          <w14:ligatures w14:val="none"/>
        </w:rPr>
      </w:pPr>
      <w:hyperlink r:id="rId29" w:anchor="START_STICKY"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START_STICKY</w:t>
        </w:r>
      </w:hyperlink>
      <w:r w:rsidRPr="00617301">
        <w:rPr>
          <w:rFonts w:ascii="Helvetica Neue" w:eastAsia="Times New Roman" w:hAnsi="Helvetica Neue" w:cs="Times New Roman"/>
          <w:color w:val="333333"/>
          <w:spacing w:val="3"/>
          <w:kern w:val="0"/>
          <w:lang w:eastAsia="ru-RU"/>
          <w14:ligatures w14:val="none"/>
        </w:rPr>
        <w:t xml:space="preserve">указывает, что если служба уничтожена системой, ее следует воссоздать, когда это возможно. В этот </w:t>
      </w:r>
      <w:r w:rsidRPr="00617301">
        <w:rPr>
          <w:rFonts w:ascii="Helvetica Neue" w:eastAsia="Times New Roman" w:hAnsi="Helvetica Neue" w:cs="Times New Roman"/>
          <w:color w:val="333333"/>
          <w:spacing w:val="3"/>
          <w:kern w:val="0"/>
          <w:lang w:eastAsia="ru-RU"/>
          <w14:ligatures w14:val="none"/>
        </w:rPr>
        <w:lastRenderedPageBreak/>
        <w:t>момент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будет вызван путем доставки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617301">
        <w:rPr>
          <w:rFonts w:ascii="Helvetica Neue" w:eastAsia="Times New Roman" w:hAnsi="Helvetica Neue" w:cs="Times New Roman"/>
          <w:color w:val="333333"/>
          <w:spacing w:val="3"/>
          <w:kern w:val="0"/>
          <w:lang w:eastAsia="ru-RU"/>
          <w14:ligatures w14:val="none"/>
        </w:rPr>
        <w:t>Intent (если только не было других начальных Intent, ожидающих доставки, в этом случае они используются). Этот параметр хорошо подходит для медиаплееров или подобных служб, которые работают неопределенно долго (а не выполняют определенные команды).</w:t>
      </w:r>
    </w:p>
    <w:p w:rsidR="00617301" w:rsidRPr="00617301" w:rsidRDefault="00617301" w:rsidP="00617301">
      <w:pPr>
        <w:numPr>
          <w:ilvl w:val="0"/>
          <w:numId w:val="17"/>
        </w:numPr>
        <w:rPr>
          <w:rFonts w:ascii="Helvetica Neue" w:eastAsia="Times New Roman" w:hAnsi="Helvetica Neue" w:cs="Times New Roman"/>
          <w:color w:val="333333"/>
          <w:spacing w:val="3"/>
          <w:kern w:val="0"/>
          <w:lang w:eastAsia="ru-RU"/>
          <w14:ligatures w14:val="none"/>
        </w:rPr>
      </w:pPr>
      <w:hyperlink r:id="rId30" w:anchor="START_REDELIVER_INTENT"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START_REDELIVER_INTENT</w:t>
        </w:r>
      </w:hyperlink>
      <w:r w:rsidRPr="00617301">
        <w:rPr>
          <w:rFonts w:ascii="Helvetica Neue" w:eastAsia="Times New Roman" w:hAnsi="Helvetica Neue" w:cs="Times New Roman"/>
          <w:color w:val="333333"/>
          <w:spacing w:val="3"/>
          <w:kern w:val="0"/>
          <w:lang w:eastAsia="ru-RU"/>
          <w14:ligatures w14:val="none"/>
        </w:rPr>
        <w:t>указывает, что если Служба уничтожена системой, она должна быть воссоздана, когда это возможно. В этот момент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будет вызван с </w:t>
      </w:r>
      <w:r w:rsidRPr="00617301">
        <w:rPr>
          <w:rFonts w:ascii="Helvetica Neue" w:eastAsia="Times New Roman" w:hAnsi="Helvetica Neue" w:cs="Times New Roman"/>
          <w:i/>
          <w:iCs/>
          <w:color w:val="333333"/>
          <w:spacing w:val="3"/>
          <w:kern w:val="0"/>
          <w:lang w:eastAsia="ru-RU"/>
          <w14:ligatures w14:val="none"/>
        </w:rPr>
        <w:t>последним</w:t>
      </w:r>
      <w:r w:rsidRPr="00617301">
        <w:rPr>
          <w:rFonts w:ascii="Helvetica Neue" w:eastAsia="Times New Roman" w:hAnsi="Helvetica Neue" w:cs="Times New Roman"/>
          <w:color w:val="333333"/>
          <w:spacing w:val="3"/>
          <w:kern w:val="0"/>
          <w:lang w:eastAsia="ru-RU"/>
          <w14:ligatures w14:val="none"/>
        </w:rPr>
        <w:t> Intent, который был доставлен Службе (и любые другие Intent доставляются в свою очередь). Этот параметр хорош для Служб, которые активно выполняют задания, которые необходимо возобновить, например, загрузку файла.</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Другими словами: службы могут быть убиты, но мы можем указать, как они будут воскрешены! И, конечно, мы можем и должны возвращать разные значения для разных стартовых команд (Intent): так, Intent для загрузки музыкального файла может вернуть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START_REDELIVER_INTENT</w:t>
      </w:r>
      <w:r w:rsidRPr="00617301">
        <w:rPr>
          <w:rFonts w:ascii="Helvetica Neue" w:eastAsia="Times New Roman" w:hAnsi="Helvetica Neue" w:cs="Times New Roman"/>
          <w:color w:val="333333"/>
          <w:spacing w:val="3"/>
          <w:kern w:val="0"/>
          <w:lang w:eastAsia="ru-RU"/>
          <w14:ligatures w14:val="none"/>
        </w:rPr>
        <w:t>, но Intent для воспроизведения музыкального файла может вернуть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START_STICKY</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17301">
        <w:rPr>
          <w:rFonts w:ascii="Helvetica Neue" w:eastAsia="Times New Roman" w:hAnsi="Helvetica Neue" w:cs="Times New Roman"/>
          <w:b/>
          <w:bCs/>
          <w:color w:val="333333"/>
          <w:spacing w:val="3"/>
          <w:kern w:val="0"/>
          <w:sz w:val="42"/>
          <w:szCs w:val="42"/>
          <w:lang w:eastAsia="ru-RU"/>
          <w14:ligatures w14:val="none"/>
        </w:rPr>
        <w:t>13.3 Пример: Музыкальный сервис</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Одно из классических применений фоновой службы — воспроизведение музыки, поэтому мы будем использовать это в качестве примера. Можно воспроизводить музыку непосредственно из Activity, и музыка будет продолжать воспроизводиться, пока Activity активна. Но помните, что Activity хрупки и могут быть уничтожены в любой момент (будь то нами или системой для экономии ресурсов). Поэтому для того, чтобы наша музыка продолжала воспроизводиться, даже когда мы занимаемся другими задачами, мы должны </w:t>
      </w:r>
      <w:hyperlink r:id="rId31" w:anchor="mpandservices" w:history="1">
        <w:r w:rsidRPr="00617301">
          <w:rPr>
            <w:rFonts w:ascii="Helvetica Neue" w:eastAsia="Times New Roman" w:hAnsi="Helvetica Neue" w:cs="Times New Roman"/>
            <w:color w:val="4183C4"/>
            <w:spacing w:val="3"/>
            <w:kern w:val="0"/>
            <w:u w:val="single"/>
            <w:lang w:eastAsia="ru-RU"/>
            <w14:ligatures w14:val="none"/>
          </w:rPr>
          <w:t>использовать Service</w:t>
        </w:r>
      </w:hyperlink>
      <w:r w:rsidRPr="00617301">
        <w:rPr>
          <w:rFonts w:ascii="Helvetica Neue" w:eastAsia="Times New Roman" w:hAnsi="Helvetica Neue" w:cs="Times New Roman"/>
          <w:color w:val="333333"/>
          <w:spacing w:val="3"/>
          <w:kern w:val="0"/>
          <w:lang w:eastAsia="ru-RU"/>
          <w14:ligatures w14:val="none"/>
        </w:rPr>
        <w:t> . Services имеют более высокий «приоритет» в глазах системы Android, и поэтому не жертвуются ресурсами так же легко, как обычные Activities.</w:t>
      </w:r>
    </w:p>
    <w:p w:rsidR="00617301" w:rsidRPr="00617301" w:rsidRDefault="00617301" w:rsidP="00617301">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17301">
        <w:rPr>
          <w:rFonts w:ascii="Helvetica Neue" w:eastAsia="Times New Roman" w:hAnsi="Helvetica Neue" w:cs="Times New Roman"/>
          <w:b/>
          <w:bCs/>
          <w:color w:val="333333"/>
          <w:spacing w:val="3"/>
          <w:kern w:val="0"/>
          <w:sz w:val="36"/>
          <w:szCs w:val="36"/>
          <w:lang w:eastAsia="ru-RU"/>
          <w14:ligatures w14:val="none"/>
        </w:rPr>
        <w:t>Медиаплеер</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Для того, чтобы сделать музыкальный сервис, нам нужно кратко объяснить, как воспроизводить музыку с помощью </w:t>
      </w:r>
      <w:hyperlink r:id="rId32"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MediaPlayer</w:t>
        </w:r>
      </w:hyperlink>
      <w:r w:rsidRPr="00617301">
        <w:rPr>
          <w:rFonts w:ascii="Helvetica Neue" w:eastAsia="Times New Roman" w:hAnsi="Helvetica Neue" w:cs="Times New Roman"/>
          <w:color w:val="333333"/>
          <w:spacing w:val="3"/>
          <w:kern w:val="0"/>
          <w:lang w:eastAsia="ru-RU"/>
          <w14:ligatures w14:val="none"/>
        </w:rPr>
        <w:t>. Это основной API для воспроизведения звука и видео (например, если вы хотите воспроизводить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.mp3</w:t>
      </w:r>
      <w:r w:rsidRPr="00617301">
        <w:rPr>
          <w:rFonts w:ascii="Helvetica Neue" w:eastAsia="Times New Roman" w:hAnsi="Helvetica Neue" w:cs="Times New Roman"/>
          <w:color w:val="333333"/>
          <w:spacing w:val="3"/>
          <w:kern w:val="0"/>
          <w:lang w:eastAsia="ru-RU"/>
          <w14:ligatures w14:val="none"/>
        </w:rPr>
        <w:t>файлы).</w:t>
      </w:r>
    </w:p>
    <w:p w:rsidR="00617301" w:rsidRPr="00617301" w:rsidRDefault="00617301" w:rsidP="00617301">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617301">
        <w:rPr>
          <w:rFonts w:ascii="Helvetica Neue" w:eastAsia="Times New Roman" w:hAnsi="Helvetica Neue" w:cs="Times New Roman"/>
          <w:color w:val="31708F"/>
          <w:spacing w:val="3"/>
          <w:kern w:val="0"/>
          <w:lang w:eastAsia="ru-RU"/>
          <w14:ligatures w14:val="none"/>
        </w:rPr>
        <w:t>Android на самом деле имеет в общей сложности три (3) аудио API! </w:t>
      </w:r>
      <w:hyperlink r:id="rId33"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SoundPool</w:t>
        </w:r>
      </w:hyperlink>
      <w:r w:rsidRPr="00617301">
        <w:rPr>
          <w:rFonts w:ascii="Helvetica Neue" w:eastAsia="Times New Roman" w:hAnsi="Helvetica Neue" w:cs="Times New Roman"/>
          <w:color w:val="31708F"/>
          <w:spacing w:val="3"/>
          <w:kern w:val="0"/>
          <w:lang w:eastAsia="ru-RU"/>
          <w14:ligatures w14:val="none"/>
        </w:rPr>
        <w:t>API отлично подходит для коротких звуковых эффектов, которые воспроизводятся одновременно (хотя вам нужно выполнить дополнительную работу, чтобы загрузить эти клипы заранее), например, для простых игр. API </w:t>
      </w:r>
      <w:hyperlink r:id="rId34"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AudioTrack</w:t>
        </w:r>
      </w:hyperlink>
      <w:r w:rsidRPr="00617301">
        <w:rPr>
          <w:rFonts w:ascii="Helvetica Neue" w:eastAsia="Times New Roman" w:hAnsi="Helvetica Neue" w:cs="Times New Roman"/>
          <w:color w:val="31708F"/>
          <w:spacing w:val="3"/>
          <w:kern w:val="0"/>
          <w:lang w:eastAsia="ru-RU"/>
          <w14:ligatures w14:val="none"/>
        </w:rPr>
        <w:t>позволяет вам воспроизводить аудио на очень низком уровне (например, «проталкивая» байты в поток). Это полезно для сгенерированного аудио (например, MIDI-музыки) или если вы пытаетесь сделать что-то еще на низком уровне.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lastRenderedPageBreak/>
        <w:t>MediaPlayer</w:t>
      </w:r>
      <w:r w:rsidRPr="00617301">
        <w:rPr>
          <w:rFonts w:ascii="Helvetica Neue" w:eastAsia="Times New Roman" w:hAnsi="Helvetica Neue" w:cs="Times New Roman"/>
          <w:color w:val="333333"/>
          <w:spacing w:val="3"/>
          <w:kern w:val="0"/>
          <w:lang w:eastAsia="ru-RU"/>
          <w14:ligatures w14:val="none"/>
        </w:rPr>
        <w:t>очень прост в использовании, особенно при воспроизведении локально определенного ресурса (например, чего-то в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res/raw/</w:t>
      </w:r>
      <w:r w:rsidRPr="00617301">
        <w:rPr>
          <w:rFonts w:ascii="Helvetica Neue" w:eastAsia="Times New Roman" w:hAnsi="Helvetica Neue" w:cs="Times New Roman"/>
          <w:color w:val="333333"/>
          <w:spacing w:val="3"/>
          <w:kern w:val="0"/>
          <w:lang w:eastAsia="ru-RU"/>
          <w14:ligatures w14:val="none"/>
        </w:rPr>
        <w:t>). Вы просто используете фабрику для создания нового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MediaPlayer</w:t>
      </w:r>
      <w:r w:rsidRPr="00617301">
        <w:rPr>
          <w:rFonts w:ascii="Helvetica Neue" w:eastAsia="Times New Roman" w:hAnsi="Helvetica Neue" w:cs="Times New Roman"/>
          <w:color w:val="333333"/>
          <w:spacing w:val="3"/>
          <w:kern w:val="0"/>
          <w:lang w:eastAsia="ru-RU"/>
          <w14:ligatures w14:val="none"/>
        </w:rPr>
        <w:t>объекта, а затем вызываете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.play()</w:t>
      </w:r>
      <w:r w:rsidRPr="00617301">
        <w:rPr>
          <w:rFonts w:ascii="Helvetica Neue" w:eastAsia="Times New Roman" w:hAnsi="Helvetica Neue" w:cs="Times New Roman"/>
          <w:color w:val="333333"/>
          <w:spacing w:val="3"/>
          <w:kern w:val="0"/>
          <w:lang w:eastAsia="ru-RU"/>
          <w14:ligatures w14:val="none"/>
        </w:rPr>
        <w:t>ее:</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 mediaPlayer = 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create</w:t>
      </w:r>
      <w:r w:rsidRPr="00617301">
        <w:rPr>
          <w:rFonts w:ascii="Consolas" w:eastAsia="Times New Roman" w:hAnsi="Consolas" w:cs="Consolas"/>
          <w:color w:val="333333"/>
          <w:spacing w:val="3"/>
          <w:kern w:val="0"/>
          <w:sz w:val="17"/>
          <w:szCs w:val="17"/>
          <w:bdr w:val="none" w:sz="0" w:space="0" w:color="auto" w:frame="1"/>
          <w:lang w:eastAsia="ru-RU"/>
          <w14:ligatures w14:val="none"/>
        </w:rPr>
        <w:t>(context, R.</w:t>
      </w:r>
      <w:r w:rsidRPr="00617301">
        <w:rPr>
          <w:rFonts w:ascii="Consolas" w:eastAsia="Times New Roman" w:hAnsi="Consolas" w:cs="Consolas"/>
          <w:color w:val="06287E"/>
          <w:spacing w:val="3"/>
          <w:kern w:val="0"/>
          <w:sz w:val="17"/>
          <w:szCs w:val="17"/>
          <w:bdr w:val="none" w:sz="0" w:space="0" w:color="auto" w:frame="1"/>
          <w:lang w:eastAsia="ru-RU"/>
          <w14:ligatures w14:val="none"/>
        </w:rPr>
        <w:t>raw</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my_sound_file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start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 no need to call prepare(); create() does that for you</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также можем нажать кнопку,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.pause()</w:t>
      </w:r>
      <w:r w:rsidRPr="00617301">
        <w:rPr>
          <w:rFonts w:ascii="Helvetica Neue" w:eastAsia="Times New Roman" w:hAnsi="Helvetica Neue" w:cs="Times New Roman"/>
          <w:color w:val="333333"/>
          <w:spacing w:val="3"/>
          <w:kern w:val="0"/>
          <w:lang w:eastAsia="ru-RU"/>
          <w14:ligatures w14:val="none"/>
        </w:rPr>
        <w:t>чтобы приостановить воспроизведение музыки,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.seekTo()</w:t>
      </w:r>
      <w:r w:rsidRPr="00617301">
        <w:rPr>
          <w:rFonts w:ascii="Helvetica Neue" w:eastAsia="Times New Roman" w:hAnsi="Helvetica Neue" w:cs="Times New Roman"/>
          <w:color w:val="333333"/>
          <w:spacing w:val="3"/>
          <w:kern w:val="0"/>
          <w:lang w:eastAsia="ru-RU"/>
          <w14:ligatures w14:val="none"/>
        </w:rPr>
        <w:t>перейти к определенной миллисекунде 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w:t>
      </w:r>
      <w:r w:rsidRPr="00617301">
        <w:rPr>
          <w:rFonts w:ascii="Helvetica Neue" w:eastAsia="Times New Roman" w:hAnsi="Helvetica Neue" w:cs="Times New Roman"/>
          <w:color w:val="333333"/>
          <w:spacing w:val="3"/>
          <w:kern w:val="0"/>
          <w:lang w:eastAsia="ru-RU"/>
          <w14:ligatures w14:val="none"/>
        </w:rPr>
        <w:t>остановить воспроизведение музыки.</w:t>
      </w:r>
    </w:p>
    <w:p w:rsidR="00617301" w:rsidRPr="00617301" w:rsidRDefault="00617301" w:rsidP="00617301">
      <w:pPr>
        <w:numPr>
          <w:ilvl w:val="0"/>
          <w:numId w:val="18"/>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Обратите внимание, что когда мы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w:t>
      </w:r>
      <w:r w:rsidRPr="00617301">
        <w:rPr>
          <w:rFonts w:ascii="Helvetica Neue" w:eastAsia="Times New Roman" w:hAnsi="Helvetica Neue" w:cs="Times New Roman"/>
          <w:color w:val="333333"/>
          <w:spacing w:val="3"/>
          <w:kern w:val="0"/>
          <w:lang w:eastAsia="ru-RU"/>
          <w14:ligatures w14:val="none"/>
        </w:rPr>
        <w:t>, нам также необходимо освободить все ресурсы, используемые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MediaPlayer</w:t>
      </w:r>
      <w:r w:rsidRPr="00617301">
        <w:rPr>
          <w:rFonts w:ascii="Helvetica Neue" w:eastAsia="Times New Roman" w:hAnsi="Helvetica Neue" w:cs="Times New Roman"/>
          <w:color w:val="333333"/>
          <w:spacing w:val="3"/>
          <w:kern w:val="0"/>
          <w:lang w:eastAsia="ru-RU"/>
          <w14:ligatures w14:val="none"/>
        </w:rPr>
        <w:t>(чтобы освободить память):</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release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mediaPlayer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null</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также можем реализовать и зарегистрировать событие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MediaPlayer.OnCompletionListener</w:t>
      </w:r>
      <w:r w:rsidRPr="00617301">
        <w:rPr>
          <w:rFonts w:ascii="Helvetica Neue" w:eastAsia="Times New Roman" w:hAnsi="Helvetica Neue" w:cs="Times New Roman"/>
          <w:color w:val="333333"/>
          <w:spacing w:val="3"/>
          <w:kern w:val="0"/>
          <w:lang w:eastAsia="ru-RU"/>
          <w14:ligatures w14:val="none"/>
        </w:rPr>
        <w:t>, которое будет выполнять какие-либо действия после окончания воспроизведения песни.</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Наконец, его можно использовать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MediaPlayer</w:t>
      </w:r>
      <w:r w:rsidRPr="00617301">
        <w:rPr>
          <w:rFonts w:ascii="Helvetica Neue" w:eastAsia="Times New Roman" w:hAnsi="Helvetica Neue" w:cs="Times New Roman"/>
          <w:color w:val="333333"/>
          <w:spacing w:val="3"/>
          <w:kern w:val="0"/>
          <w:lang w:eastAsia="ru-RU"/>
          <w14:ligatures w14:val="none"/>
        </w:rPr>
        <w:t>для воспроизведения файлов из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617301">
        <w:rPr>
          <w:rFonts w:ascii="Helvetica Neue" w:eastAsia="Times New Roman" w:hAnsi="Helvetica Neue" w:cs="Times New Roman"/>
          <w:color w:val="333333"/>
          <w:spacing w:val="3"/>
          <w:kern w:val="0"/>
          <w:lang w:eastAsia="ru-RU"/>
          <w14:ligatures w14:val="none"/>
        </w:rPr>
        <w:t>Интернета или даже за его пределами!</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String url = </w:t>
      </w:r>
      <w:r w:rsidRPr="00617301">
        <w:rPr>
          <w:rFonts w:ascii="Consolas" w:eastAsia="Times New Roman" w:hAnsi="Consolas" w:cs="Consolas"/>
          <w:color w:val="4070A0"/>
          <w:spacing w:val="3"/>
          <w:kern w:val="0"/>
          <w:sz w:val="17"/>
          <w:szCs w:val="17"/>
          <w:bdr w:val="none" w:sz="0" w:space="0" w:color="auto" w:frame="1"/>
          <w:lang w:eastAsia="ru-RU"/>
          <w14:ligatures w14:val="none"/>
        </w:rPr>
        <w:t>"http://........"</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 your URL here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MediaPlayer mediaPlayer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new</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MediaPlayer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setAudioStreamType</w:t>
      </w:r>
      <w:r w:rsidRPr="00617301">
        <w:rPr>
          <w:rFonts w:ascii="Consolas" w:eastAsia="Times New Roman" w:hAnsi="Consolas" w:cs="Consolas"/>
          <w:color w:val="333333"/>
          <w:spacing w:val="3"/>
          <w:kern w:val="0"/>
          <w:sz w:val="17"/>
          <w:szCs w:val="17"/>
          <w:bdr w:val="none" w:sz="0" w:space="0" w:color="auto" w:frame="1"/>
          <w:lang w:eastAsia="ru-RU"/>
          <w14:ligatures w14:val="none"/>
        </w:rPr>
        <w:t>(AudioManager.</w:t>
      </w:r>
      <w:r w:rsidRPr="00617301">
        <w:rPr>
          <w:rFonts w:ascii="Consolas" w:eastAsia="Times New Roman" w:hAnsi="Consolas" w:cs="Consolas"/>
          <w:color w:val="06287E"/>
          <w:spacing w:val="3"/>
          <w:kern w:val="0"/>
          <w:sz w:val="17"/>
          <w:szCs w:val="17"/>
          <w:bdr w:val="none" w:sz="0" w:space="0" w:color="auto" w:frame="1"/>
          <w:lang w:eastAsia="ru-RU"/>
          <w14:ligatures w14:val="none"/>
        </w:rPr>
        <w:t>STREAM_MUSIC</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setDataSource</w:t>
      </w:r>
      <w:r w:rsidRPr="00617301">
        <w:rPr>
          <w:rFonts w:ascii="Consolas" w:eastAsia="Times New Roman" w:hAnsi="Consolas" w:cs="Consolas"/>
          <w:color w:val="333333"/>
          <w:spacing w:val="3"/>
          <w:kern w:val="0"/>
          <w:sz w:val="17"/>
          <w:szCs w:val="17"/>
          <w:bdr w:val="none" w:sz="0" w:space="0" w:color="auto" w:frame="1"/>
          <w:lang w:eastAsia="ru-RU"/>
          <w14:ligatures w14:val="none"/>
        </w:rPr>
        <w:t>(url);</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prepareAsync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//prepare media in the background (buffering, etc)</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//.prepare() for synchronous buffering</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setOnPreparedListener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//handle when file is buffered</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mediaPlayer.</w:t>
      </w:r>
      <w:r w:rsidRPr="00617301">
        <w:rPr>
          <w:rFonts w:ascii="Consolas" w:eastAsia="Times New Roman" w:hAnsi="Consolas" w:cs="Consolas"/>
          <w:color w:val="06287E"/>
          <w:spacing w:val="3"/>
          <w:kern w:val="0"/>
          <w:sz w:val="17"/>
          <w:szCs w:val="17"/>
          <w:bdr w:val="none" w:sz="0" w:space="0" w:color="auto" w:frame="1"/>
          <w:lang w:eastAsia="ru-RU"/>
          <w14:ligatures w14:val="none"/>
        </w:rPr>
        <w:t>start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617301">
        <w:rPr>
          <w:rFonts w:ascii="Helvetica Neue" w:eastAsia="Times New Roman" w:hAnsi="Helvetica Neue" w:cs="Times New Roman"/>
          <w:b/>
          <w:bCs/>
          <w:color w:val="333333"/>
          <w:spacing w:val="3"/>
          <w:kern w:val="0"/>
          <w:sz w:val="36"/>
          <w:szCs w:val="36"/>
          <w:lang w:eastAsia="ru-RU"/>
          <w14:ligatures w14:val="none"/>
        </w:rPr>
        <w:t>Создание услуги</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Чтобы сделать наш музыкальный сервис, мы собираемся создать подкласс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w:t>
      </w:r>
      <w:r w:rsidRPr="00617301">
        <w:rPr>
          <w:rFonts w:ascii="Helvetica Neue" w:eastAsia="Times New Roman" w:hAnsi="Helvetica Neue" w:cs="Times New Roman"/>
          <w:color w:val="333333"/>
          <w:spacing w:val="3"/>
          <w:kern w:val="0"/>
          <w:lang w:eastAsia="ru-RU"/>
          <w14:ligatures w14:val="none"/>
        </w:rPr>
        <w:t>самого класса ( </w:t>
      </w:r>
      <w:r w:rsidRPr="00617301">
        <w:rPr>
          <w:rFonts w:ascii="Helvetica Neue" w:eastAsia="Times New Roman" w:hAnsi="Helvetica Neue" w:cs="Times New Roman"/>
          <w:i/>
          <w:iCs/>
          <w:color w:val="333333"/>
          <w:spacing w:val="3"/>
          <w:kern w:val="0"/>
          <w:lang w:eastAsia="ru-RU"/>
          <w14:ligatures w14:val="none"/>
        </w:rPr>
        <w:t>не забудьте включить Service в</w:t>
      </w:r>
      <w:r w:rsidRPr="00617301">
        <w:rPr>
          <w:rFonts w:ascii="Consolas" w:eastAsia="Times New Roman" w:hAnsi="Consolas" w:cs="Consolas"/>
          <w:i/>
          <w:iCs/>
          <w:color w:val="333333"/>
          <w:spacing w:val="3"/>
          <w:kern w:val="0"/>
          <w:sz w:val="20"/>
          <w:szCs w:val="20"/>
          <w:bdr w:val="none" w:sz="0" w:space="0" w:color="auto" w:frame="1"/>
          <w:shd w:val="clear" w:color="auto" w:fill="F7F7F7"/>
          <w:lang w:eastAsia="ru-RU"/>
          <w14:ligatures w14:val="none"/>
        </w:rPr>
        <w:t>Manifest</w:t>
      </w:r>
      <w:r w:rsidRPr="00617301">
        <w:rPr>
          <w:rFonts w:ascii="Helvetica Neue" w:eastAsia="Times New Roman" w:hAnsi="Helvetica Neue" w:cs="Times New Roman"/>
          <w:color w:val="333333"/>
          <w:spacing w:val="3"/>
          <w:kern w:val="0"/>
          <w:lang w:eastAsia="ru-RU"/>
          <w14:ligatures w14:val="none"/>
        </w:rPr>
        <w:t> ) и вручную настроить все части. В частности, мы заполним обратные вызовы жизненного цикла:</w:t>
      </w:r>
    </w:p>
    <w:p w:rsidR="00617301" w:rsidRPr="00617301" w:rsidRDefault="00617301" w:rsidP="00617301">
      <w:pPr>
        <w:numPr>
          <w:ilvl w:val="0"/>
          <w:numId w:val="19"/>
        </w:numPr>
        <w:spacing w:beforeAutospacing="1"/>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617301">
        <w:rPr>
          <w:rFonts w:ascii="Helvetica Neue" w:eastAsia="Times New Roman" w:hAnsi="Helvetica Neue" w:cs="Times New Roman"/>
          <w:color w:val="333333"/>
          <w:spacing w:val="3"/>
          <w:kern w:val="0"/>
          <w:lang w:eastAsia="ru-RU"/>
          <w14:ligatures w14:val="none"/>
        </w:rPr>
        <w:t>мы можем включить, хотя это не обязательно.</w:t>
      </w:r>
    </w:p>
    <w:p w:rsidR="00617301" w:rsidRPr="00617301" w:rsidRDefault="00617301" w:rsidP="00617301">
      <w:pPr>
        <w:numPr>
          <w:ilvl w:val="0"/>
          <w:numId w:val="19"/>
        </w:num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следует создать и запустить наш MediaPlayer. Мы можем вернуться,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START_NOT_STICKY</w:t>
      </w:r>
      <w:r w:rsidRPr="00617301">
        <w:rPr>
          <w:rFonts w:ascii="Helvetica Neue" w:eastAsia="Times New Roman" w:hAnsi="Helvetica Neue" w:cs="Times New Roman"/>
          <w:color w:val="333333"/>
          <w:spacing w:val="3"/>
          <w:kern w:val="0"/>
          <w:lang w:eastAsia="ru-RU"/>
          <w14:ligatures w14:val="none"/>
        </w:rPr>
        <w:t>чтобы музыка не запускалась снова случайным образом, если системе понадобится уничтожить Службу (так как она не будет создана заново).</w:t>
      </w:r>
    </w:p>
    <w:p w:rsidR="00617301" w:rsidRPr="00617301" w:rsidRDefault="00617301" w:rsidP="00617301">
      <w:pPr>
        <w:ind w:left="720"/>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i/>
          <w:iCs/>
          <w:color w:val="333333"/>
          <w:spacing w:val="3"/>
          <w:kern w:val="0"/>
          <w:lang w:eastAsia="ru-RU"/>
          <w14:ligatures w14:val="none"/>
        </w:rPr>
        <w:t>Важно:</w:t>
      </w:r>
      <w:r w:rsidRPr="00617301">
        <w:rPr>
          <w:rFonts w:ascii="Helvetica Neue" w:eastAsia="Times New Roman" w:hAnsi="Helvetica Neue" w:cs="Times New Roman"/>
          <w:color w:val="333333"/>
          <w:spacing w:val="3"/>
          <w:kern w:val="0"/>
          <w:lang w:eastAsia="ru-RU"/>
          <w14:ligatures w14:val="none"/>
        </w:rPr>
        <w:t> Обычно с помощью Service мы создаем фоновый поток для обработки любой внешней работы (например, подготовки музыки к воспроизведению, как это делается с помощью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create()</w:t>
      </w:r>
      <w:r w:rsidRPr="00617301">
        <w:rPr>
          <w:rFonts w:ascii="Helvetica Neue" w:eastAsia="Times New Roman" w:hAnsi="Helvetica Neue" w:cs="Times New Roman"/>
          <w:color w:val="333333"/>
          <w:spacing w:val="3"/>
          <w:kern w:val="0"/>
          <w:lang w:eastAsia="ru-RU"/>
          <w14:ligatures w14:val="none"/>
        </w:rPr>
        <w:t xml:space="preserve">метода). </w:t>
      </w:r>
      <w:r w:rsidRPr="00617301">
        <w:rPr>
          <w:rFonts w:ascii="Helvetica Neue" w:eastAsia="Times New Roman" w:hAnsi="Helvetica Neue" w:cs="Times New Roman"/>
          <w:color w:val="333333"/>
          <w:spacing w:val="3"/>
          <w:kern w:val="0"/>
          <w:lang w:eastAsia="ru-RU"/>
          <w14:ligatures w14:val="none"/>
        </w:rPr>
        <w:lastRenderedPageBreak/>
        <w:t>Однако это может быть необязательно для MediaPlayer при загрузке ресурсов.</w:t>
      </w:r>
    </w:p>
    <w:p w:rsidR="00617301" w:rsidRPr="00617301" w:rsidRDefault="00617301" w:rsidP="00617301">
      <w:pPr>
        <w:numPr>
          <w:ilvl w:val="0"/>
          <w:numId w:val="19"/>
        </w:numPr>
        <w:rPr>
          <w:rFonts w:ascii="Helvetica Neue" w:eastAsia="Times New Roman" w:hAnsi="Helvetica Neue" w:cs="Times New Roman"/>
          <w:color w:val="333333"/>
          <w:spacing w:val="3"/>
          <w:kern w:val="0"/>
          <w:lang w:eastAsia="ru-RU"/>
          <w14:ligatures w14:val="none"/>
        </w:rPr>
      </w:pP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617301">
        <w:rPr>
          <w:rFonts w:ascii="Helvetica Neue" w:eastAsia="Times New Roman" w:hAnsi="Helvetica Neue" w:cs="Times New Roman"/>
          <w:color w:val="333333"/>
          <w:spacing w:val="3"/>
          <w:kern w:val="0"/>
          <w:lang w:eastAsia="ru-RU"/>
          <w14:ligatures w14:val="none"/>
        </w:rPr>
        <w:t>может останавливать, освобождать и очищать MediaPlayer. Мы можем реализовать это в отдельной вспомогательной функции для повторного использования.</w:t>
      </w:r>
    </w:p>
    <w:p w:rsidR="00617301" w:rsidRPr="00617301" w:rsidRDefault="00617301" w:rsidP="00617301">
      <w:pPr>
        <w:numPr>
          <w:ilvl w:val="1"/>
          <w:numId w:val="19"/>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Если мы хотим управлять паузой, мы можем указать это в Intent, который мы отправляем в службу (например, через пользовательское ACTION или Extra). Но более эффективный подход — использовать Service Binding; подробности см. ниже.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Теперь мы можем иметь нашу Activity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startService()</w:t>
      </w:r>
      <w:r w:rsidRPr="00617301">
        <w:rPr>
          <w:rFonts w:ascii="Helvetica Neue" w:eastAsia="Times New Roman" w:hAnsi="Helvetica Neue" w:cs="Times New Roman"/>
          <w:color w:val="333333"/>
          <w:spacing w:val="3"/>
          <w:kern w:val="0"/>
          <w:lang w:eastAsia="ru-RU"/>
          <w14:ligatures w14:val="none"/>
        </w:rPr>
        <w:t>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stopService()</w:t>
      </w:r>
      <w:r w:rsidRPr="00617301">
        <w:rPr>
          <w:rFonts w:ascii="Helvetica Neue" w:eastAsia="Times New Roman" w:hAnsi="Helvetica Neue" w:cs="Times New Roman"/>
          <w:color w:val="333333"/>
          <w:spacing w:val="3"/>
          <w:kern w:val="0"/>
          <w:lang w:eastAsia="ru-RU"/>
          <w14:ligatures w14:val="none"/>
        </w:rPr>
        <w:t>воспроизводить нашу музыку в «фоновом режиме», даже если мы выйдем и вернемся к Activity!</w:t>
      </w:r>
    </w:p>
    <w:p w:rsidR="00617301" w:rsidRPr="00617301" w:rsidRDefault="00617301" w:rsidP="00617301">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17301">
        <w:rPr>
          <w:rFonts w:ascii="Helvetica Neue" w:eastAsia="Times New Roman" w:hAnsi="Helvetica Neue" w:cs="Times New Roman"/>
          <w:b/>
          <w:bCs/>
          <w:color w:val="333333"/>
          <w:spacing w:val="3"/>
          <w:kern w:val="0"/>
          <w:sz w:val="42"/>
          <w:szCs w:val="42"/>
          <w:lang w:eastAsia="ru-RU"/>
          <w14:ligatures w14:val="none"/>
        </w:rPr>
        <w:t>13.4 Службы переднего плана</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Службы обычно являются «фоновыми» задачами, которые выполняются без какого-либо пользовательского интерфейса и о которых пользователь не знает (например, для загрузки или выгрузки данных и т. д.). Но воспроизведение музыки — это определенно то, о чем пользователь </w:t>
      </w:r>
      <w:r w:rsidRPr="00617301">
        <w:rPr>
          <w:rFonts w:ascii="Helvetica Neue" w:eastAsia="Times New Roman" w:hAnsi="Helvetica Neue" w:cs="Times New Roman"/>
          <w:i/>
          <w:iCs/>
          <w:color w:val="333333"/>
          <w:spacing w:val="3"/>
          <w:kern w:val="0"/>
          <w:lang w:eastAsia="ru-RU"/>
          <w14:ligatures w14:val="none"/>
        </w:rPr>
        <w:t>знает</w:t>
      </w:r>
      <w:r w:rsidRPr="00617301">
        <w:rPr>
          <w:rFonts w:ascii="Helvetica Neue" w:eastAsia="Times New Roman" w:hAnsi="Helvetica Neue" w:cs="Times New Roman"/>
          <w:color w:val="333333"/>
          <w:spacing w:val="3"/>
          <w:kern w:val="0"/>
          <w:lang w:eastAsia="ru-RU"/>
          <w14:ligatures w14:val="none"/>
        </w:rPr>
        <w:t> , и на самом деле может захотеть с этим взаимодействовать! Поэтому мы хотели бы, чтобы у Службы был какой-то пользовательский интерфейс, но мы хотели бы по-прежнему сохранять эту Службу отдельно от Действия (чтобы она могла работать при активном Действии).</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Для этого мы используем то, что называется </w:t>
      </w:r>
      <w:hyperlink r:id="rId35" w:anchor="Foreground" w:history="1">
        <w:r w:rsidRPr="00617301">
          <w:rPr>
            <w:rFonts w:ascii="Helvetica Neue" w:eastAsia="Times New Roman" w:hAnsi="Helvetica Neue" w:cs="Times New Roman"/>
            <w:b/>
            <w:bCs/>
            <w:color w:val="4183C4"/>
            <w:spacing w:val="3"/>
            <w:kern w:val="0"/>
            <w:lang w:eastAsia="ru-RU"/>
            <w14:ligatures w14:val="none"/>
          </w:rPr>
          <w:t>Foreground Service</w:t>
        </w:r>
      </w:hyperlink>
      <w:r w:rsidRPr="00617301">
        <w:rPr>
          <w:rFonts w:ascii="Helvetica Neue" w:eastAsia="Times New Roman" w:hAnsi="Helvetica Neue" w:cs="Times New Roman"/>
          <w:color w:val="333333"/>
          <w:spacing w:val="3"/>
          <w:kern w:val="0"/>
          <w:lang w:eastAsia="ru-RU"/>
          <w14:ligatures w14:val="none"/>
        </w:rPr>
        <w:t> . Foreground Services представляют собой Services, которые отделены от Activities (в конце концов, они </w:t>
      </w:r>
      <w:r w:rsidRPr="00617301">
        <w:rPr>
          <w:rFonts w:ascii="Helvetica Neue" w:eastAsia="Times New Roman" w:hAnsi="Helvetica Neue" w:cs="Times New Roman"/>
          <w:i/>
          <w:iCs/>
          <w:color w:val="333333"/>
          <w:spacing w:val="3"/>
          <w:kern w:val="0"/>
          <w:lang w:eastAsia="ru-RU"/>
          <w14:ligatures w14:val="none"/>
        </w:rPr>
        <w:t>являются</w:t>
      </w:r>
      <w:r w:rsidRPr="00617301">
        <w:rPr>
          <w:rFonts w:ascii="Helvetica Neue" w:eastAsia="Times New Roman" w:hAnsi="Helvetica Neue" w:cs="Times New Roman"/>
          <w:color w:val="333333"/>
          <w:spacing w:val="3"/>
          <w:kern w:val="0"/>
          <w:lang w:eastAsia="ru-RU"/>
          <w14:ligatures w14:val="none"/>
        </w:rPr>
        <w:t> Services), но пользователь знает о них — и, соответственно, имеют еще более высокий </w:t>
      </w:r>
      <w:hyperlink r:id="rId36" w:history="1">
        <w:r w:rsidRPr="00617301">
          <w:rPr>
            <w:rFonts w:ascii="Helvetica Neue" w:eastAsia="Times New Roman" w:hAnsi="Helvetica Neue" w:cs="Times New Roman"/>
            <w:color w:val="4183C4"/>
            <w:spacing w:val="3"/>
            <w:kern w:val="0"/>
            <w:u w:val="single"/>
            <w:lang w:eastAsia="ru-RU"/>
            <w14:ligatures w14:val="none"/>
          </w:rPr>
          <w:t>приоритет</w:t>
        </w:r>
      </w:hyperlink>
      <w:r w:rsidRPr="00617301">
        <w:rPr>
          <w:rFonts w:ascii="Helvetica Neue" w:eastAsia="Times New Roman" w:hAnsi="Helvetica Neue" w:cs="Times New Roman"/>
          <w:color w:val="333333"/>
          <w:spacing w:val="3"/>
          <w:kern w:val="0"/>
          <w:lang w:eastAsia="ru-RU"/>
          <w14:ligatures w14:val="none"/>
        </w:rPr>
        <w:t> выживания , если ОС испытывает нехватку памяти!</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Для служб переднего плана требуется </w:t>
      </w:r>
      <w:r w:rsidRPr="00617301">
        <w:rPr>
          <w:rFonts w:ascii="Helvetica Neue" w:eastAsia="Times New Roman" w:hAnsi="Helvetica Neue" w:cs="Times New Roman"/>
          <w:b/>
          <w:bCs/>
          <w:color w:val="333333"/>
          <w:spacing w:val="3"/>
          <w:kern w:val="0"/>
          <w:lang w:eastAsia="ru-RU"/>
          <w14:ligatures w14:val="none"/>
        </w:rPr>
        <w:t>Уведомление</w:t>
      </w:r>
      <w:r w:rsidRPr="00617301">
        <w:rPr>
          <w:rFonts w:ascii="Helvetica Neue" w:eastAsia="Times New Roman" w:hAnsi="Helvetica Neue" w:cs="Times New Roman"/>
          <w:color w:val="333333"/>
          <w:spacing w:val="3"/>
          <w:kern w:val="0"/>
          <w:lang w:eastAsia="ru-RU"/>
          <w14:ligatures w14:val="none"/>
        </w:rPr>
        <w:t> в строке состояния, похожее на Уведомления, которые мы создали ранее. Это Уведомление будет эффективно действовать как «пользовательский интерфейс» для Службы и позволит пользователю видеть и быть в курсе ее выполнения!</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создаем это уведомление внутри метода Службы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33333"/>
          <w:spacing w:val="3"/>
          <w:kern w:val="0"/>
          <w:lang w:eastAsia="ru-RU"/>
          <w14:ligatures w14:val="none"/>
        </w:rPr>
        <w:t>, затем передаем его методу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startForeground()</w:t>
      </w:r>
      <w:r w:rsidRPr="00617301">
        <w:rPr>
          <w:rFonts w:ascii="Helvetica Neue" w:eastAsia="Times New Roman" w:hAnsi="Helvetica Neue" w:cs="Times New Roman"/>
          <w:color w:val="333333"/>
          <w:spacing w:val="3"/>
          <w:kern w:val="0"/>
          <w:lang w:eastAsia="ru-RU"/>
          <w14:ligatures w14:val="none"/>
        </w:rPr>
        <w:t>, чтобы перевести нашу Службу на передний план:</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 pre-Oreo</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String songName = </w:t>
      </w:r>
      <w:r w:rsidRPr="00617301">
        <w:rPr>
          <w:rFonts w:ascii="Consolas" w:eastAsia="Times New Roman" w:hAnsi="Consolas" w:cs="Consolas"/>
          <w:color w:val="4070A0"/>
          <w:spacing w:val="3"/>
          <w:kern w:val="0"/>
          <w:sz w:val="17"/>
          <w:szCs w:val="17"/>
          <w:bdr w:val="none" w:sz="0" w:space="0" w:color="auto" w:frame="1"/>
          <w:lang w:eastAsia="ru-RU"/>
          <w14:ligatures w14:val="none"/>
        </w:rPr>
        <w:t>"The Entertainer"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PendingIntent pendingIntent = PendingIntent.</w:t>
      </w:r>
      <w:r w:rsidRPr="00617301">
        <w:rPr>
          <w:rFonts w:ascii="Consolas" w:eastAsia="Times New Roman" w:hAnsi="Consolas" w:cs="Consolas"/>
          <w:color w:val="06287E"/>
          <w:spacing w:val="3"/>
          <w:kern w:val="0"/>
          <w:sz w:val="17"/>
          <w:szCs w:val="17"/>
          <w:bdr w:val="none" w:sz="0" w:space="0" w:color="auto" w:frame="1"/>
          <w:lang w:eastAsia="ru-RU"/>
          <w14:ligatures w14:val="none"/>
        </w:rPr>
        <w:t>getActivity</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getApplicationContext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40A070"/>
          <w:spacing w:val="3"/>
          <w:kern w:val="0"/>
          <w:sz w:val="17"/>
          <w:szCs w:val="17"/>
          <w:bdr w:val="none" w:sz="0" w:space="0" w:color="auto" w:frame="1"/>
          <w:lang w:eastAsia="ru-RU"/>
          <w14:ligatures w14:val="none"/>
        </w:rPr>
        <w:t>0</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new</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Intent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getApplicationContext</w:t>
      </w:r>
      <w:r w:rsidRPr="00617301">
        <w:rPr>
          <w:rFonts w:ascii="Consolas" w:eastAsia="Times New Roman" w:hAnsi="Consolas" w:cs="Consolas"/>
          <w:color w:val="333333"/>
          <w:spacing w:val="3"/>
          <w:kern w:val="0"/>
          <w:sz w:val="17"/>
          <w:szCs w:val="17"/>
          <w:bdr w:val="none" w:sz="0" w:space="0" w:color="auto" w:frame="1"/>
          <w:lang w:eastAsia="ru-RU"/>
          <w14:ligatures w14:val="none"/>
        </w:rPr>
        <w:t>(), MainActivity.</w:t>
      </w:r>
      <w:r w:rsidRPr="00617301">
        <w:rPr>
          <w:rFonts w:ascii="Consolas" w:eastAsia="Times New Roman" w:hAnsi="Consolas" w:cs="Consolas"/>
          <w:color w:val="06287E"/>
          <w:spacing w:val="3"/>
          <w:kern w:val="0"/>
          <w:sz w:val="17"/>
          <w:szCs w:val="17"/>
          <w:bdr w:val="none" w:sz="0" w:space="0" w:color="auto" w:frame="1"/>
          <w:lang w:eastAsia="ru-RU"/>
          <w14:ligatures w14:val="none"/>
        </w:rPr>
        <w:t>class</w:t>
      </w:r>
      <w:r w:rsidRPr="00617301">
        <w:rPr>
          <w:rFonts w:ascii="Consolas" w:eastAsia="Times New Roman" w:hAnsi="Consolas" w:cs="Consolas"/>
          <w:color w:val="333333"/>
          <w:spacing w:val="3"/>
          <w:kern w:val="0"/>
          <w:sz w:val="17"/>
          <w:szCs w:val="17"/>
          <w:bdr w:val="none" w:sz="0" w:space="0" w:color="auto" w:frame="1"/>
          <w:lang w:eastAsia="ru-RU"/>
          <w14:ligatures w14:val="none"/>
        </w:rPr>
        <w:t>), PendingIntent.</w:t>
      </w:r>
      <w:r w:rsidRPr="00617301">
        <w:rPr>
          <w:rFonts w:ascii="Consolas" w:eastAsia="Times New Roman" w:hAnsi="Consolas" w:cs="Consolas"/>
          <w:color w:val="06287E"/>
          <w:spacing w:val="3"/>
          <w:kern w:val="0"/>
          <w:sz w:val="17"/>
          <w:szCs w:val="17"/>
          <w:bdr w:val="none" w:sz="0" w:space="0" w:color="auto" w:frame="1"/>
          <w:lang w:eastAsia="ru-RU"/>
          <w14:ligatures w14:val="none"/>
        </w:rPr>
        <w:t>FLAG_UPDATE_CURRENT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Notification notification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new</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NotificationCompat.</w:t>
      </w:r>
      <w:r w:rsidRPr="00617301">
        <w:rPr>
          <w:rFonts w:ascii="Consolas" w:eastAsia="Times New Roman" w:hAnsi="Consolas" w:cs="Consolas"/>
          <w:color w:val="06287E"/>
          <w:spacing w:val="3"/>
          <w:kern w:val="0"/>
          <w:sz w:val="17"/>
          <w:szCs w:val="17"/>
          <w:bdr w:val="none" w:sz="0" w:space="0" w:color="auto" w:frame="1"/>
          <w:lang w:eastAsia="ru-RU"/>
          <w14:ligatures w14:val="none"/>
        </w:rPr>
        <w:t>Builder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setSmallIcon</w:t>
      </w:r>
      <w:r w:rsidRPr="00617301">
        <w:rPr>
          <w:rFonts w:ascii="Consolas" w:eastAsia="Times New Roman" w:hAnsi="Consolas" w:cs="Consolas"/>
          <w:color w:val="333333"/>
          <w:spacing w:val="3"/>
          <w:kern w:val="0"/>
          <w:sz w:val="17"/>
          <w:szCs w:val="17"/>
          <w:bdr w:val="none" w:sz="0" w:space="0" w:color="auto" w:frame="1"/>
          <w:lang w:eastAsia="ru-RU"/>
          <w14:ligatures w14:val="none"/>
        </w:rPr>
        <w:t>(android.</w:t>
      </w:r>
      <w:r w:rsidRPr="00617301">
        <w:rPr>
          <w:rFonts w:ascii="Consolas" w:eastAsia="Times New Roman" w:hAnsi="Consolas" w:cs="Consolas"/>
          <w:color w:val="06287E"/>
          <w:spacing w:val="3"/>
          <w:kern w:val="0"/>
          <w:sz w:val="17"/>
          <w:szCs w:val="17"/>
          <w:bdr w:val="none" w:sz="0" w:space="0" w:color="auto" w:frame="1"/>
          <w:lang w:eastAsia="ru-RU"/>
          <w14:ligatures w14:val="none"/>
        </w:rPr>
        <w:t>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drawable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ic_media_play</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setContentTitle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4070A0"/>
          <w:spacing w:val="3"/>
          <w:kern w:val="0"/>
          <w:sz w:val="17"/>
          <w:szCs w:val="17"/>
          <w:bdr w:val="none" w:sz="0" w:space="0" w:color="auto" w:frame="1"/>
          <w:lang w:eastAsia="ru-RU"/>
          <w14:ligatures w14:val="none"/>
        </w:rPr>
        <w:t>"Music Player"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setContentText</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4070A0"/>
          <w:spacing w:val="3"/>
          <w:kern w:val="0"/>
          <w:sz w:val="17"/>
          <w:szCs w:val="17"/>
          <w:bdr w:val="none" w:sz="0" w:space="0" w:color="auto" w:frame="1"/>
          <w:lang w:eastAsia="ru-RU"/>
          <w14:ligatures w14:val="none"/>
        </w:rPr>
        <w:t>"Now playing: "</w:t>
      </w:r>
      <w:r w:rsidRPr="00617301">
        <w:rPr>
          <w:rFonts w:ascii="Consolas" w:eastAsia="Times New Roman" w:hAnsi="Consolas" w:cs="Consolas"/>
          <w:color w:val="333333"/>
          <w:spacing w:val="3"/>
          <w:kern w:val="0"/>
          <w:sz w:val="17"/>
          <w:szCs w:val="17"/>
          <w:bdr w:val="none" w:sz="0" w:space="0" w:color="auto" w:frame="1"/>
          <w:lang w:eastAsia="ru-RU"/>
          <w14:ligatures w14:val="none"/>
        </w:rPr>
        <w:t>+songName)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setContentIntent</w:t>
      </w:r>
      <w:r w:rsidRPr="00617301">
        <w:rPr>
          <w:rFonts w:ascii="Consolas" w:eastAsia="Times New Roman" w:hAnsi="Consolas" w:cs="Consolas"/>
          <w:color w:val="333333"/>
          <w:spacing w:val="3"/>
          <w:kern w:val="0"/>
          <w:sz w:val="17"/>
          <w:szCs w:val="17"/>
          <w:bdr w:val="none" w:sz="0" w:space="0" w:color="auto" w:frame="1"/>
          <w:lang w:eastAsia="ru-RU"/>
          <w14:ligatures w14:val="none"/>
        </w:rPr>
        <w:t>(pendingIntent)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setOngoing</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true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//cannot be dismissed by the user</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build</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06287E"/>
          <w:spacing w:val="3"/>
          <w:kern w:val="0"/>
          <w:sz w:val="17"/>
          <w:szCs w:val="17"/>
          <w:bdr w:val="none" w:sz="0" w:space="0" w:color="auto" w:frame="1"/>
          <w:lang w:eastAsia="ru-RU"/>
          <w14:ligatures w14:val="none"/>
        </w:rPr>
        <w:t>startForeground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(NOTIFICATION_ID, notification);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//make this a foreground service!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songName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617301">
        <w:rPr>
          <w:rFonts w:ascii="Consolas" w:eastAsia="Times New Roman" w:hAnsi="Consolas" w:cs="Consolas"/>
          <w:color w:val="4070A0"/>
          <w:spacing w:val="3"/>
          <w:kern w:val="0"/>
          <w:sz w:val="17"/>
          <w:szCs w:val="17"/>
          <w:bdr w:val="none" w:sz="0" w:space="0" w:color="auto" w:frame="1"/>
          <w:lang w:eastAsia="ru-RU"/>
          <w14:ligatures w14:val="none"/>
        </w:rPr>
        <w:t>"The Entertainer"</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pendingIntent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PendingIntent.getActivity(applicationContext, </w:t>
      </w:r>
      <w:r w:rsidRPr="00617301">
        <w:rPr>
          <w:rFonts w:ascii="Consolas" w:eastAsia="Times New Roman" w:hAnsi="Consolas" w:cs="Consolas"/>
          <w:color w:val="40A070"/>
          <w:spacing w:val="3"/>
          <w:kern w:val="0"/>
          <w:sz w:val="17"/>
          <w:szCs w:val="17"/>
          <w:bdr w:val="none" w:sz="0" w:space="0" w:color="auto" w:frame="1"/>
          <w:lang w:eastAsia="ru-RU"/>
          <w14:ligatures w14:val="none"/>
        </w:rPr>
        <w:t>0</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Intent(applicationContext, MainActivity::</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class</w:t>
      </w:r>
      <w:r w:rsidRPr="00617301">
        <w:rPr>
          <w:rFonts w:ascii="Consolas" w:eastAsia="Times New Roman" w:hAnsi="Consolas" w:cs="Consolas"/>
          <w:color w:val="333333"/>
          <w:spacing w:val="3"/>
          <w:kern w:val="0"/>
          <w:sz w:val="17"/>
          <w:szCs w:val="17"/>
          <w:bdr w:val="none" w:sz="0" w:space="0" w:color="auto" w:frame="1"/>
          <w:lang w:eastAsia="ru-RU"/>
          <w14:ligatures w14:val="none"/>
        </w:rPr>
        <w:t>.java), PendingIntent.FLAG_UPDATE_CURRENT)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if (</w:t>
      </w:r>
      <w:r w:rsidRPr="00617301">
        <w:rPr>
          <w:rFonts w:ascii="Consolas" w:eastAsia="Times New Roman" w:hAnsi="Consolas" w:cs="Consolas"/>
          <w:color w:val="19177C"/>
          <w:spacing w:val="3"/>
          <w:kern w:val="0"/>
          <w:sz w:val="17"/>
          <w:szCs w:val="17"/>
          <w:bdr w:val="none" w:sz="0" w:space="0" w:color="auto" w:frame="1"/>
          <w:lang w:eastAsia="ru-RU"/>
          <w14:ligatures w14:val="none"/>
        </w:rPr>
        <w:t>android</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19177C"/>
          <w:spacing w:val="3"/>
          <w:kern w:val="0"/>
          <w:sz w:val="17"/>
          <w:szCs w:val="17"/>
          <w:bdr w:val="none" w:sz="0" w:space="0" w:color="auto" w:frame="1"/>
          <w:lang w:eastAsia="ru-RU"/>
          <w14:ligatures w14:val="none"/>
        </w:rPr>
        <w:t>os</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19177C"/>
          <w:spacing w:val="3"/>
          <w:kern w:val="0"/>
          <w:sz w:val="17"/>
          <w:szCs w:val="17"/>
          <w:bdr w:val="none" w:sz="0" w:space="0" w:color="auto" w:frame="1"/>
          <w:lang w:eastAsia="ru-RU"/>
          <w14:ligatures w14:val="none"/>
        </w:rPr>
        <w:t>Build</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19177C"/>
          <w:spacing w:val="3"/>
          <w:kern w:val="0"/>
          <w:sz w:val="17"/>
          <w:szCs w:val="17"/>
          <w:bdr w:val="none" w:sz="0" w:space="0" w:color="auto" w:frame="1"/>
          <w:lang w:eastAsia="ru-RU"/>
          <w14:ligatures w14:val="none"/>
        </w:rPr>
        <w:t>VERSION</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19177C"/>
          <w:spacing w:val="3"/>
          <w:kern w:val="0"/>
          <w:sz w:val="17"/>
          <w:szCs w:val="17"/>
          <w:bdr w:val="none" w:sz="0" w:space="0" w:color="auto" w:frame="1"/>
          <w:lang w:eastAsia="ru-RU"/>
          <w14:ligatures w14:val="none"/>
        </w:rPr>
        <w:t>SDK_INT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&gt;= android.os.Build.VERSION_CODES.O)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channel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NotificationChannel(NOTIFICATION_CHANNEL_ID, </w:t>
      </w:r>
      <w:r w:rsidRPr="00617301">
        <w:rPr>
          <w:rFonts w:ascii="Consolas" w:eastAsia="Times New Roman" w:hAnsi="Consolas" w:cs="Consolas"/>
          <w:color w:val="4070A0"/>
          <w:spacing w:val="3"/>
          <w:kern w:val="0"/>
          <w:sz w:val="17"/>
          <w:szCs w:val="17"/>
          <w:bdr w:val="none" w:sz="0" w:space="0" w:color="auto" w:frame="1"/>
          <w:lang w:eastAsia="ru-RU"/>
          <w14:ligatures w14:val="none"/>
        </w:rPr>
        <w:t>"Demo channel"</w:t>
      </w:r>
      <w:r w:rsidRPr="00617301">
        <w:rPr>
          <w:rFonts w:ascii="Consolas" w:eastAsia="Times New Roman" w:hAnsi="Consolas" w:cs="Consolas"/>
          <w:color w:val="333333"/>
          <w:spacing w:val="3"/>
          <w:kern w:val="0"/>
          <w:sz w:val="17"/>
          <w:szCs w:val="17"/>
          <w:bdr w:val="none" w:sz="0" w:space="0" w:color="auto" w:frame="1"/>
          <w:lang w:eastAsia="ru-RU"/>
          <w14:ligatures w14:val="none"/>
        </w:rPr>
        <w:t>, NotificationManager.IMPORTANCE_LOW)</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notificationManager</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getSystemService(Context.NOTIFICATION_SERVICE)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as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NotificationManager</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notificationManager.createNotificationChannel(channel)</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notification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NotificationCompat.Builder(</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 NOTIFICATION_CHANNEL_ID)</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.setSmallIcon(android.R.drawable.ic_media_play)</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.setContentTitle(</w:t>
      </w:r>
      <w:r w:rsidRPr="00617301">
        <w:rPr>
          <w:rFonts w:ascii="Consolas" w:eastAsia="Times New Roman" w:hAnsi="Consolas" w:cs="Consolas"/>
          <w:color w:val="4070A0"/>
          <w:spacing w:val="3"/>
          <w:kern w:val="0"/>
          <w:sz w:val="17"/>
          <w:szCs w:val="17"/>
          <w:bdr w:val="none" w:sz="0" w:space="0" w:color="auto" w:frame="1"/>
          <w:lang w:eastAsia="ru-RU"/>
          <w14:ligatures w14:val="none"/>
        </w:rPr>
        <w:t>"Music Player"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.setContentText(</w:t>
      </w:r>
      <w:r w:rsidRPr="00617301">
        <w:rPr>
          <w:rFonts w:ascii="Consolas" w:eastAsia="Times New Roman" w:hAnsi="Consolas" w:cs="Consolas"/>
          <w:color w:val="4070A0"/>
          <w:spacing w:val="3"/>
          <w:kern w:val="0"/>
          <w:sz w:val="17"/>
          <w:szCs w:val="17"/>
          <w:bdr w:val="none" w:sz="0" w:space="0" w:color="auto" w:frame="1"/>
          <w:lang w:eastAsia="ru-RU"/>
          <w14:ligatures w14:val="none"/>
        </w:rPr>
        <w:t>"Now playing: $songName"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.setContentIntent(pendingIntent)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.setOngoing(</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true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//cannot be dismissed by the user</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.build()</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startForeground(NOTIFICATION_ID, notification)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//make this a foreground service!</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Некоторые подробности об этом уведомлении:</w:t>
      </w:r>
    </w:p>
    <w:p w:rsidR="00617301" w:rsidRPr="00617301" w:rsidRDefault="00617301" w:rsidP="00617301">
      <w:pPr>
        <w:numPr>
          <w:ilvl w:val="0"/>
          <w:numId w:val="20"/>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Создаем и устанавливаем иконку, заголовок и текст, как в предыдущей лекции.</w:t>
      </w:r>
    </w:p>
    <w:p w:rsidR="00617301" w:rsidRPr="00617301" w:rsidRDefault="00617301" w:rsidP="00617301">
      <w:pPr>
        <w:numPr>
          <w:ilvl w:val="0"/>
          <w:numId w:val="20"/>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даем Notification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PendingIntent</w:t>
      </w:r>
      <w:r w:rsidRPr="00617301">
        <w:rPr>
          <w:rFonts w:ascii="Helvetica Neue" w:eastAsia="Times New Roman" w:hAnsi="Helvetica Neue" w:cs="Times New Roman"/>
          <w:color w:val="333333"/>
          <w:spacing w:val="3"/>
          <w:kern w:val="0"/>
          <w:lang w:eastAsia="ru-RU"/>
          <w14:ligatures w14:val="none"/>
        </w:rPr>
        <w:t>для запуска при выборе. Этот PendingIntent может просто открыть наш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617301">
        <w:rPr>
          <w:rFonts w:ascii="Helvetica Neue" w:eastAsia="Times New Roman" w:hAnsi="Helvetica Neue" w:cs="Times New Roman"/>
          <w:color w:val="333333"/>
          <w:spacing w:val="3"/>
          <w:kern w:val="0"/>
          <w:lang w:eastAsia="ru-RU"/>
          <w14:ligatures w14:val="none"/>
        </w:rPr>
        <w:t>, позволяя нам управлять Player. (В качестве альтернативы мы могли бы использовать </w:t>
      </w:r>
      <w:hyperlink r:id="rId37" w:anchor="controllingMedia" w:history="1">
        <w:r w:rsidRPr="00617301">
          <w:rPr>
            <w:rFonts w:ascii="Helvetica Neue" w:eastAsia="Times New Roman" w:hAnsi="Helvetica Neue" w:cs="Times New Roman"/>
            <w:color w:val="4183C4"/>
            <w:spacing w:val="3"/>
            <w:kern w:val="0"/>
            <w:u w:val="single"/>
            <w:lang w:eastAsia="ru-RU"/>
            <w14:ligatures w14:val="none"/>
          </w:rPr>
          <w:t>Notification Actions</w:t>
        </w:r>
      </w:hyperlink>
      <w:r w:rsidRPr="00617301">
        <w:rPr>
          <w:rFonts w:ascii="Helvetica Neue" w:eastAsia="Times New Roman" w:hAnsi="Helvetica Neue" w:cs="Times New Roman"/>
          <w:color w:val="333333"/>
          <w:spacing w:val="3"/>
          <w:kern w:val="0"/>
          <w:lang w:eastAsia="ru-RU"/>
          <w14:ligatures w14:val="none"/>
        </w:rPr>
        <w:t> для управления музыкой напрямую).</w:t>
      </w:r>
    </w:p>
    <w:p w:rsidR="00617301" w:rsidRPr="00617301" w:rsidRDefault="00617301" w:rsidP="00617301">
      <w:pPr>
        <w:numPr>
          <w:ilvl w:val="0"/>
          <w:numId w:val="20"/>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i/>
          <w:iCs/>
          <w:color w:val="333333"/>
          <w:spacing w:val="3"/>
          <w:kern w:val="0"/>
          <w:lang w:eastAsia="ru-RU"/>
          <w14:ligatures w14:val="none"/>
        </w:rPr>
        <w:lastRenderedPageBreak/>
        <w:t>Мы устанавливаем постоянное</w:t>
      </w:r>
      <w:r w:rsidRPr="00617301">
        <w:rPr>
          <w:rFonts w:ascii="Helvetica Neue" w:eastAsia="Times New Roman" w:hAnsi="Helvetica Neue" w:cs="Times New Roman"/>
          <w:color w:val="333333"/>
          <w:spacing w:val="3"/>
          <w:kern w:val="0"/>
          <w:lang w:eastAsia="ru-RU"/>
          <w14:ligatures w14:val="none"/>
        </w:rPr>
        <w:t> уведомление , чтобы гарантировать, что пользователь не сможет его отклонить.</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i/>
          <w:iCs/>
          <w:color w:val="333333"/>
          <w:spacing w:val="3"/>
          <w:kern w:val="0"/>
          <w:lang w:eastAsia="ru-RU"/>
          <w14:ligatures w14:val="none"/>
        </w:rPr>
        <w:t>Важно</w:t>
      </w:r>
      <w:r w:rsidRPr="00617301">
        <w:rPr>
          <w:rFonts w:ascii="Helvetica Neue" w:eastAsia="Times New Roman" w:hAnsi="Helvetica Neue" w:cs="Times New Roman"/>
          <w:color w:val="333333"/>
          <w:spacing w:val="3"/>
          <w:kern w:val="0"/>
          <w:lang w:eastAsia="ru-RU"/>
          <w14:ligatures w14:val="none"/>
        </w:rPr>
        <w:t> , как только мы закончим работу на переднем плане (например, воспроизведение музыки), мы должны вызвать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stopForeground(true)</w:t>
      </w:r>
      <w:r w:rsidRPr="00617301">
        <w:rPr>
          <w:rFonts w:ascii="Helvetica Neue" w:eastAsia="Times New Roman" w:hAnsi="Helvetica Neue" w:cs="Times New Roman"/>
          <w:color w:val="333333"/>
          <w:spacing w:val="3"/>
          <w:kern w:val="0"/>
          <w:lang w:eastAsia="ru-RU"/>
          <w14:ligatures w14:val="none"/>
        </w:rPr>
        <w:t>, чтобы избавиться от службы переднего плана. Это хорошая вещь, которую можно сделать в нашем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stopMusic()</w:t>
      </w:r>
      <w:r w:rsidRPr="00617301">
        <w:rPr>
          <w:rFonts w:ascii="Helvetica Neue" w:eastAsia="Times New Roman" w:hAnsi="Helvetica Neue" w:cs="Times New Roman"/>
          <w:color w:val="333333"/>
          <w:spacing w:val="3"/>
          <w:kern w:val="0"/>
          <w:lang w:eastAsia="ru-RU"/>
          <w14:ligatures w14:val="none"/>
        </w:rPr>
        <w:t>помощнике (вызывается из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617301">
        <w:rPr>
          <w:rFonts w:ascii="Helvetica Neue" w:eastAsia="Times New Roman" w:hAnsi="Helvetica Neue" w:cs="Times New Roman"/>
          <w:color w:val="31708F"/>
          <w:spacing w:val="3"/>
          <w:kern w:val="0"/>
          <w:lang w:eastAsia="ru-RU"/>
          <w14:ligatures w14:val="none"/>
        </w:rPr>
        <w:t>Есть еще несколько деталей, которые вам следует учесть, если вы создаете полноценное приложение для музыкального проигрывателя, в том числе: предотвращение перехода телефона в спящий режим, одновременное воспроизведение других аудиофайлов (например, звуков уведомлений, мелодий звонка), переключение на внешние динамики и т. д. Более подробную информацию см. </w:t>
      </w:r>
      <w:hyperlink r:id="rId38" w:history="1">
        <w:r w:rsidRPr="00617301">
          <w:rPr>
            <w:rFonts w:ascii="Helvetica Neue" w:eastAsia="Times New Roman" w:hAnsi="Helvetica Neue" w:cs="Times New Roman"/>
            <w:color w:val="4183C4"/>
            <w:spacing w:val="3"/>
            <w:kern w:val="0"/>
            <w:u w:val="single"/>
            <w:lang w:eastAsia="ru-RU"/>
            <w14:ligatures w14:val="none"/>
          </w:rPr>
          <w:t>в руководстве .</w:t>
        </w:r>
      </w:hyperlink>
    </w:p>
    <w:p w:rsidR="00617301" w:rsidRPr="00617301" w:rsidRDefault="00617301" w:rsidP="00617301">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617301">
        <w:rPr>
          <w:rFonts w:ascii="Helvetica Neue" w:eastAsia="Times New Roman" w:hAnsi="Helvetica Neue" w:cs="Times New Roman"/>
          <w:b/>
          <w:bCs/>
          <w:color w:val="333333"/>
          <w:spacing w:val="3"/>
          <w:kern w:val="0"/>
          <w:sz w:val="42"/>
          <w:szCs w:val="42"/>
          <w:lang w:eastAsia="ru-RU"/>
          <w14:ligatures w14:val="none"/>
        </w:rPr>
        <w:t>13.5 Связанные услуги</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Как упоминалось выше, существует два «типа» служб: </w:t>
      </w:r>
      <w:r w:rsidRPr="00617301">
        <w:rPr>
          <w:rFonts w:ascii="Helvetica Neue" w:eastAsia="Times New Roman" w:hAnsi="Helvetica Neue" w:cs="Times New Roman"/>
          <w:b/>
          <w:bCs/>
          <w:color w:val="333333"/>
          <w:spacing w:val="3"/>
          <w:kern w:val="0"/>
          <w:lang w:eastAsia="ru-RU"/>
          <w14:ligatures w14:val="none"/>
        </w:rPr>
        <w:t>запущенные службы</w:t>
      </w:r>
      <w:r w:rsidRPr="00617301">
        <w:rPr>
          <w:rFonts w:ascii="Helvetica Neue" w:eastAsia="Times New Roman" w:hAnsi="Helvetica Neue" w:cs="Times New Roman"/>
          <w:color w:val="333333"/>
          <w:spacing w:val="3"/>
          <w:kern w:val="0"/>
          <w:lang w:eastAsia="ru-RU"/>
          <w14:ligatures w14:val="none"/>
        </w:rPr>
        <w:t> (службы, запущенные с помощью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startService()</w:t>
      </w:r>
      <w:r w:rsidRPr="00617301">
        <w:rPr>
          <w:rFonts w:ascii="Helvetica Neue" w:eastAsia="Times New Roman" w:hAnsi="Helvetica Neue" w:cs="Times New Roman"/>
          <w:color w:val="333333"/>
          <w:spacing w:val="3"/>
          <w:kern w:val="0"/>
          <w:lang w:eastAsia="ru-RU"/>
          <w14:ligatures w14:val="none"/>
        </w:rPr>
        <w:t>) и </w:t>
      </w:r>
      <w:r w:rsidRPr="00617301">
        <w:rPr>
          <w:rFonts w:ascii="Helvetica Neue" w:eastAsia="Times New Roman" w:hAnsi="Helvetica Neue" w:cs="Times New Roman"/>
          <w:b/>
          <w:bCs/>
          <w:color w:val="333333"/>
          <w:spacing w:val="3"/>
          <w:kern w:val="0"/>
          <w:lang w:eastAsia="ru-RU"/>
          <w14:ligatures w14:val="none"/>
        </w:rPr>
        <w:t>привязанные службы</w:t>
      </w:r>
      <w:r w:rsidRPr="00617301">
        <w:rPr>
          <w:rFonts w:ascii="Helvetica Neue" w:eastAsia="Times New Roman" w:hAnsi="Helvetica Neue" w:cs="Times New Roman"/>
          <w:color w:val="333333"/>
          <w:spacing w:val="3"/>
          <w:kern w:val="0"/>
          <w:lang w:eastAsia="ru-RU"/>
          <w14:ligatures w14:val="none"/>
        </w:rPr>
        <w:t> . </w:t>
      </w:r>
      <w:hyperlink r:id="rId39" w:history="1">
        <w:r w:rsidRPr="00617301">
          <w:rPr>
            <w:rFonts w:ascii="Helvetica Neue" w:eastAsia="Times New Roman" w:hAnsi="Helvetica Neue" w:cs="Times New Roman"/>
            <w:color w:val="4183C4"/>
            <w:spacing w:val="3"/>
            <w:kern w:val="0"/>
            <w:u w:val="single"/>
            <w:lang w:eastAsia="ru-RU"/>
            <w14:ligatures w14:val="none"/>
          </w:rPr>
          <w:t>Привязанная служба</w:t>
        </w:r>
      </w:hyperlink>
      <w:r w:rsidRPr="00617301">
        <w:rPr>
          <w:rFonts w:ascii="Helvetica Neue" w:eastAsia="Times New Roman" w:hAnsi="Helvetica Neue" w:cs="Times New Roman"/>
          <w:color w:val="333333"/>
          <w:spacing w:val="3"/>
          <w:kern w:val="0"/>
          <w:lang w:eastAsia="ru-RU"/>
          <w14:ligatures w14:val="none"/>
        </w:rPr>
        <w:t> — это служба, которая действует как «сервер» в клиент-серверной настройке: она позволяет клиентским Activity «подключаться» к ней ( </w:t>
      </w:r>
      <w:r w:rsidRPr="00617301">
        <w:rPr>
          <w:rFonts w:ascii="Helvetica Neue" w:eastAsia="Times New Roman" w:hAnsi="Helvetica Neue" w:cs="Times New Roman"/>
          <w:b/>
          <w:bCs/>
          <w:i/>
          <w:iCs/>
          <w:color w:val="333333"/>
          <w:spacing w:val="3"/>
          <w:kern w:val="0"/>
          <w:lang w:eastAsia="ru-RU"/>
          <w14:ligatures w14:val="none"/>
        </w:rPr>
        <w:t>привязывать ее</w:t>
      </w:r>
      <w:r w:rsidRPr="00617301">
        <w:rPr>
          <w:rFonts w:ascii="Helvetica Neue" w:eastAsia="Times New Roman" w:hAnsi="Helvetica Neue" w:cs="Times New Roman"/>
          <w:color w:val="333333"/>
          <w:spacing w:val="3"/>
          <w:kern w:val="0"/>
          <w:lang w:eastAsia="ru-RU"/>
          <w14:ligatures w14:val="none"/>
        </w:rPr>
        <w:t> ) и затем обмениваться с ней сообщениями — в первую очередь, вызывая методы в Service. Эти сообщения могут быть даже </w:t>
      </w:r>
      <w:r w:rsidRPr="00617301">
        <w:rPr>
          <w:rFonts w:ascii="Helvetica Neue" w:eastAsia="Times New Roman" w:hAnsi="Helvetica Neue" w:cs="Times New Roman"/>
          <w:i/>
          <w:iCs/>
          <w:color w:val="333333"/>
          <w:spacing w:val="3"/>
          <w:kern w:val="0"/>
          <w:lang w:eastAsia="ru-RU"/>
          <w14:ligatures w14:val="none"/>
        </w:rPr>
        <w:t>между процессами</w:t>
      </w:r>
      <w:r w:rsidRPr="00617301">
        <w:rPr>
          <w:rFonts w:ascii="Helvetica Neue" w:eastAsia="Times New Roman" w:hAnsi="Helvetica Neue" w:cs="Times New Roman"/>
          <w:color w:val="333333"/>
          <w:spacing w:val="3"/>
          <w:kern w:val="0"/>
          <w:lang w:eastAsia="ru-RU"/>
          <w14:ligatures w14:val="none"/>
        </w:rPr>
        <w:t> , что позволяет осуществлять </w:t>
      </w:r>
      <w:hyperlink r:id="rId40" w:history="1">
        <w:r w:rsidRPr="00617301">
          <w:rPr>
            <w:rFonts w:ascii="Helvetica Neue" w:eastAsia="Times New Roman" w:hAnsi="Helvetica Neue" w:cs="Times New Roman"/>
            <w:color w:val="4183C4"/>
            <w:spacing w:val="3"/>
            <w:kern w:val="0"/>
            <w:u w:val="single"/>
            <w:lang w:eastAsia="ru-RU"/>
            <w14:ligatures w14:val="none"/>
          </w:rPr>
          <w:t>межпроцессное взаимодействие</w:t>
        </w:r>
      </w:hyperlink>
      <w:r w:rsidRPr="00617301">
        <w:rPr>
          <w:rFonts w:ascii="Helvetica Neue" w:eastAsia="Times New Roman" w:hAnsi="Helvetica Neue" w:cs="Times New Roman"/>
          <w:color w:val="333333"/>
          <w:spacing w:val="3"/>
          <w:kern w:val="0"/>
          <w:lang w:eastAsia="ru-RU"/>
          <w14:ligatures w14:val="none"/>
        </w:rPr>
        <w:t> ! Это полезно, когда вы хотите каким-либо образом взаимодействовать со службой из Activity (например, если мы хотим слушать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pause()</w:t>
      </w:r>
      <w:r w:rsidRPr="00617301">
        <w:rPr>
          <w:rFonts w:ascii="Helvetica Neue" w:eastAsia="Times New Roman" w:hAnsi="Helvetica Neue" w:cs="Times New Roman"/>
          <w:color w:val="333333"/>
          <w:spacing w:val="3"/>
          <w:kern w:val="0"/>
          <w:lang w:eastAsia="ru-RU"/>
          <w14:ligatures w14:val="none"/>
        </w:rPr>
        <w:t>нашу музыку) или если мы хотим сделать возможности службы доступными для других приложений.</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создаем привязанную службу, заставляя службу реализовывать и использовать </w:t>
      </w:r>
      <w:r w:rsidRPr="00617301">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onBind()</w:t>
      </w:r>
      <w:r w:rsidRPr="00617301">
        <w:rPr>
          <w:rFonts w:ascii="Helvetica Neue" w:eastAsia="Times New Roman" w:hAnsi="Helvetica Neue" w:cs="Times New Roman"/>
          <w:color w:val="333333"/>
          <w:spacing w:val="3"/>
          <w:kern w:val="0"/>
          <w:lang w:eastAsia="ru-RU"/>
          <w14:ligatures w14:val="none"/>
        </w:rPr>
        <w:t>обратный вызов. Этот метод возвращает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объект (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w:t>
      </w:r>
      <w:r w:rsidRPr="00617301">
        <w:rPr>
          <w:rFonts w:ascii="Helvetica Neue" w:eastAsia="Times New Roman" w:hAnsi="Helvetica Neue" w:cs="Times New Roman"/>
          <w:color w:val="333333"/>
          <w:spacing w:val="3"/>
          <w:kern w:val="0"/>
          <w:lang w:eastAsia="ru-RU"/>
          <w14:ligatures w14:val="none"/>
        </w:rPr>
        <w:t>указывает, что это </w:t>
      </w:r>
      <w:r w:rsidRPr="00617301">
        <w:rPr>
          <w:rFonts w:ascii="Helvetica Neue" w:eastAsia="Times New Roman" w:hAnsi="Helvetica Neue" w:cs="Times New Roman"/>
          <w:i/>
          <w:iCs/>
          <w:color w:val="333333"/>
          <w:spacing w:val="3"/>
          <w:kern w:val="0"/>
          <w:lang w:eastAsia="ru-RU"/>
          <w14:ligatures w14:val="none"/>
        </w:rPr>
        <w:t>Интерфейс</w:t>
      </w:r>
      <w:r w:rsidRPr="00617301">
        <w:rPr>
          <w:rFonts w:ascii="Helvetica Neue" w:eastAsia="Times New Roman" w:hAnsi="Helvetica Neue" w:cs="Times New Roman"/>
          <w:color w:val="333333"/>
          <w:spacing w:val="3"/>
          <w:kern w:val="0"/>
          <w:lang w:eastAsia="ru-RU"/>
          <w14:ligatures w14:val="none"/>
        </w:rPr>
        <w:t> , следуя соглашению Java, распространенному в корпоративном программном обеспечении). Когда Действия подключаются к этой службе (используя метод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bindService()</w:t>
      </w:r>
      <w:r w:rsidRPr="00617301">
        <w:rPr>
          <w:rFonts w:ascii="Helvetica Neue" w:eastAsia="Times New Roman" w:hAnsi="Helvetica Neue" w:cs="Times New Roman"/>
          <w:color w:val="333333"/>
          <w:spacing w:val="3"/>
          <w:kern w:val="0"/>
          <w:lang w:eastAsia="ru-RU"/>
          <w14:ligatures w14:val="none"/>
        </w:rPr>
        <w:t>), этот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объект передается им, и они могут использовать его для получения доступа к процессу службы для вызова ее методов. Фактически, процесс привязки создает объект </w:t>
      </w:r>
      <w:r w:rsidRPr="00617301">
        <w:rPr>
          <w:rFonts w:ascii="Helvetica Neue" w:eastAsia="Times New Roman" w:hAnsi="Helvetica Neue" w:cs="Times New Roman"/>
          <w:i/>
          <w:iCs/>
          <w:color w:val="333333"/>
          <w:spacing w:val="3"/>
          <w:kern w:val="0"/>
          <w:lang w:eastAsia="ru-RU"/>
          <w14:ligatures w14:val="none"/>
        </w:rPr>
        <w:t>,</w:t>
      </w:r>
      <w:r w:rsidRPr="00617301">
        <w:rPr>
          <w:rFonts w:ascii="Helvetica Neue" w:eastAsia="Times New Roman" w:hAnsi="Helvetica Neue" w:cs="Times New Roman"/>
          <w:color w:val="333333"/>
          <w:spacing w:val="3"/>
          <w:kern w:val="0"/>
          <w:lang w:eastAsia="ru-RU"/>
          <w14:ligatures w14:val="none"/>
        </w:rPr>
        <w:t> представляющий эту службу, поэтому Действия могут вызывать методы службы без необходимости отправлять ей намерения!</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качестве примера добавим возможность «приостанавливать» воспроизведение музыки как привязанную службу:</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Первое, что нам нужно сделать, это заставить нашу Службу реализовать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onBind()</w:t>
      </w:r>
      <w:r w:rsidRPr="00617301">
        <w:rPr>
          <w:rFonts w:ascii="Helvetica Neue" w:eastAsia="Times New Roman" w:hAnsi="Helvetica Neue" w:cs="Times New Roman"/>
          <w:color w:val="333333"/>
          <w:spacing w:val="3"/>
          <w:kern w:val="0"/>
          <w:lang w:eastAsia="ru-RU"/>
          <w14:ligatures w14:val="none"/>
        </w:rPr>
        <w:t>метод. Для этого нам понадобится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объект для возврата (то есть объект класса, реализующего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интерфейс). Для «локальных служб» (например, Служб, которые запускаются </w:t>
      </w:r>
      <w:r w:rsidRPr="00617301">
        <w:rPr>
          <w:rFonts w:ascii="Helvetica Neue" w:eastAsia="Times New Roman" w:hAnsi="Helvetica Neue" w:cs="Times New Roman"/>
          <w:i/>
          <w:iCs/>
          <w:color w:val="333333"/>
          <w:spacing w:val="3"/>
          <w:kern w:val="0"/>
          <w:lang w:eastAsia="ru-RU"/>
          <w14:ligatures w14:val="none"/>
        </w:rPr>
        <w:t>в том же процессе</w:t>
      </w:r>
      <w:r w:rsidRPr="00617301">
        <w:rPr>
          <w:rFonts w:ascii="Helvetica Neue" w:eastAsia="Times New Roman" w:hAnsi="Helvetica Neue" w:cs="Times New Roman"/>
          <w:color w:val="333333"/>
          <w:spacing w:val="3"/>
          <w:kern w:val="0"/>
          <w:lang w:eastAsia="ru-RU"/>
          <w14:ligatures w14:val="none"/>
        </w:rPr>
        <w:t> ) самый простой способ получить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 расширить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Binder</w:t>
      </w:r>
      <w:r w:rsidRPr="00617301">
        <w:rPr>
          <w:rFonts w:ascii="Helvetica Neue" w:eastAsia="Times New Roman" w:hAnsi="Helvetica Neue" w:cs="Times New Roman"/>
          <w:color w:val="333333"/>
          <w:spacing w:val="3"/>
          <w:kern w:val="0"/>
          <w:lang w:eastAsia="ru-RU"/>
          <w14:ligatures w14:val="none"/>
        </w:rPr>
        <w:t>класс:</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class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MyBinder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extends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Binder {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//implements IBinder</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//binder class methods will go here!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final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IBinder mBinder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new</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MyBinder</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//singleton instance variable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class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LocalBinder : </w:t>
      </w:r>
      <w:r w:rsidRPr="00617301">
        <w:rPr>
          <w:rFonts w:ascii="Consolas" w:eastAsia="Times New Roman" w:hAnsi="Consolas" w:cs="Consolas"/>
          <w:color w:val="902000"/>
          <w:spacing w:val="3"/>
          <w:kern w:val="0"/>
          <w:sz w:val="17"/>
          <w:szCs w:val="17"/>
          <w:bdr w:val="none" w:sz="0" w:space="0" w:color="auto" w:frame="1"/>
          <w:lang w:eastAsia="ru-RU"/>
          <w14:ligatures w14:val="none"/>
        </w:rPr>
        <w:t>Binder</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//binder class methods will go here!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mLocalBinder</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LocalBinder()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//singleton instance variable</w:t>
      </w:r>
    </w:p>
    <w:p w:rsidR="00617301" w:rsidRPr="00617301" w:rsidRDefault="00617301" w:rsidP="00617301">
      <w:pPr>
        <w:numPr>
          <w:ilvl w:val="0"/>
          <w:numId w:val="21"/>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Наша локальная версия пока «пустая»; подробности мы добавим ниже.</w:t>
      </w:r>
    </w:p>
    <w:p w:rsidR="00617301" w:rsidRPr="00617301" w:rsidRDefault="00617301" w:rsidP="00617301">
      <w:pPr>
        <w:numPr>
          <w:ilvl w:val="0"/>
          <w:numId w:val="21"/>
        </w:numPr>
        <w:spacing w:beforeAutospacing="1"/>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просто вернем этот объект из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onBind()</w:t>
      </w:r>
      <w:r w:rsidRPr="00617301">
        <w:rPr>
          <w:rFonts w:ascii="Helvetica Neue" w:eastAsia="Times New Roman" w:hAnsi="Helvetica Neue" w:cs="Times New Roman"/>
          <w:color w:val="333333"/>
          <w:spacing w:val="3"/>
          <w:kern w:val="0"/>
          <w:lang w:eastAsia="ru-RU"/>
          <w14:ligatures w14:val="none"/>
        </w:rPr>
        <w:t>.</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Поскольку Activity получает копию этого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MyBinder</w:t>
      </w:r>
      <w:r w:rsidRPr="00617301">
        <w:rPr>
          <w:rFonts w:ascii="Helvetica Neue" w:eastAsia="Times New Roman" w:hAnsi="Helvetica Neue" w:cs="Times New Roman"/>
          <w:color w:val="333333"/>
          <w:spacing w:val="3"/>
          <w:kern w:val="0"/>
          <w:lang w:eastAsia="ru-RU"/>
          <w14:ligatures w14:val="none"/>
        </w:rPr>
        <w:t>объекта, этот класс может быть разработан для поддержки взаимодействия Activity со Service несколькими различными способами:</w:t>
      </w:r>
    </w:p>
    <w:p w:rsidR="00617301" w:rsidRPr="00617301" w:rsidRDefault="00617301" w:rsidP="00617301">
      <w:pPr>
        <w:numPr>
          <w:ilvl w:val="0"/>
          <w:numId w:val="22"/>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The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может предоставлять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public</w:t>
      </w:r>
      <w:r w:rsidRPr="00617301">
        <w:rPr>
          <w:rFonts w:ascii="Helvetica Neue" w:eastAsia="Times New Roman" w:hAnsi="Helvetica Neue" w:cs="Times New Roman"/>
          <w:color w:val="333333"/>
          <w:spacing w:val="3"/>
          <w:kern w:val="0"/>
          <w:lang w:eastAsia="ru-RU"/>
          <w14:ligatures w14:val="none"/>
        </w:rPr>
        <w:t>методы для вызова Activity. Затем эти методы могут получать доступ к переменным экземпляра Service (поскольку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MyBinder</w:t>
      </w:r>
      <w:r w:rsidRPr="00617301">
        <w:rPr>
          <w:rFonts w:ascii="Helvetica Neue" w:eastAsia="Times New Roman" w:hAnsi="Helvetica Neue" w:cs="Times New Roman"/>
          <w:color w:val="333333"/>
          <w:spacing w:val="3"/>
          <w:kern w:val="0"/>
          <w:lang w:eastAsia="ru-RU"/>
          <w14:ligatures w14:val="none"/>
        </w:rPr>
        <w:t>является вложенным классом). Это заставляет его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буквально действовать как «публичный интерфейс» для Service!</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//in MyBinder</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String </w:t>
      </w:r>
      <w:r w:rsidRPr="00617301">
        <w:rPr>
          <w:rFonts w:ascii="Consolas" w:eastAsia="Times New Roman" w:hAnsi="Consolas" w:cs="Consolas"/>
          <w:color w:val="06287E"/>
          <w:spacing w:val="3"/>
          <w:kern w:val="0"/>
          <w:sz w:val="17"/>
          <w:szCs w:val="17"/>
          <w:bdr w:val="none" w:sz="0" w:space="0" w:color="auto" w:frame="1"/>
          <w:lang w:eastAsia="ru-RU"/>
          <w14:ligatures w14:val="none"/>
        </w:rPr>
        <w:t>getSongName</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songName;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//access Service instance variable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numPr>
          <w:ilvl w:val="0"/>
          <w:numId w:val="22"/>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Может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предоставлять доступ к самой Службе (через геттер, который возвращает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w:t>
      </w:r>
      <w:r w:rsidRPr="00617301">
        <w:rPr>
          <w:rFonts w:ascii="Helvetica Neue" w:eastAsia="Times New Roman" w:hAnsi="Helvetica Neue" w:cs="Times New Roman"/>
          <w:color w:val="333333"/>
          <w:spacing w:val="3"/>
          <w:kern w:val="0"/>
          <w:lang w:eastAsia="ru-RU"/>
          <w14:ligatures w14:val="none"/>
        </w:rPr>
        <w:t>объект). Затем Activity может вызывать любые публичные методы, предоставляемые этим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w:t>
      </w:r>
      <w:r w:rsidRPr="00617301">
        <w:rPr>
          <w:rFonts w:ascii="Helvetica Neue" w:eastAsia="Times New Roman" w:hAnsi="Helvetica Neue" w:cs="Times New Roman"/>
          <w:color w:val="333333"/>
          <w:spacing w:val="3"/>
          <w:kern w:val="0"/>
          <w:lang w:eastAsia="ru-RU"/>
          <w14:ligatures w14:val="none"/>
        </w:rPr>
        <w:t>классом.</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//in MyBinder</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MusicService </w:t>
      </w:r>
      <w:r w:rsidRPr="00617301">
        <w:rPr>
          <w:rFonts w:ascii="Consolas" w:eastAsia="Times New Roman" w:hAnsi="Consolas" w:cs="Consolas"/>
          <w:color w:val="06287E"/>
          <w:spacing w:val="3"/>
          <w:kern w:val="0"/>
          <w:sz w:val="17"/>
          <w:szCs w:val="17"/>
          <w:bdr w:val="none" w:sz="0" w:space="0" w:color="auto" w:frame="1"/>
          <w:lang w:eastAsia="ru-RU"/>
          <w14:ligatures w14:val="none"/>
        </w:rPr>
        <w:t>getService</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 Return this instance of this Service so clients can call public methods on it!</w:t>
      </w:r>
    </w:p>
    <w:p w:rsidR="00617301" w:rsidRPr="00617301" w:rsidRDefault="00617301" w:rsidP="00617301">
      <w:pPr>
        <w:numPr>
          <w:ilvl w:val="0"/>
          <w:numId w:val="2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MusicService.</w:t>
      </w:r>
      <w:r w:rsidRPr="00617301">
        <w:rPr>
          <w:rFonts w:ascii="Consolas" w:eastAsia="Times New Roman" w:hAnsi="Consolas" w:cs="Consolas"/>
          <w:color w:val="06287E"/>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numPr>
          <w:ilvl w:val="0"/>
          <w:numId w:val="22"/>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Может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предоставлять доступ к какому-либо другому объекту, «принадлежащему» Службе, методы которого затем может вызывать Activity (например,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MediaPlayer</w:t>
      </w:r>
      <w:r w:rsidRPr="00617301">
        <w:rPr>
          <w:rFonts w:ascii="Helvetica Neue" w:eastAsia="Times New Roman" w:hAnsi="Helvetica Neue" w:cs="Times New Roman"/>
          <w:color w:val="333333"/>
          <w:spacing w:val="3"/>
          <w:kern w:val="0"/>
          <w:lang w:eastAsia="ru-RU"/>
          <w14:ligatures w14:val="none"/>
        </w:rPr>
        <w:t>). Это своего рода компромисс между первыми двумя вариантами: вам не нужно реализовывать определенный публичный интерфейс на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 но вам также не нужно предоставлять полный доступ к вашему объекту Службы! Это хорошо для раскрытия только части Службы.</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В Activity нам нужно сделать немного больше работы, чтобы взаимодействовать с привязанной Service. Мы привязываемся к Service с помощью </w:t>
      </w:r>
      <w:hyperlink r:id="rId41" w:anchor="bindService(android.content.Intent,%20android.content.ServiceConnection,%20int)"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bindService(Intent, ServiceConnection, flag)</w:t>
        </w:r>
      </w:hyperlink>
      <w:r w:rsidRPr="00617301">
        <w:rPr>
          <w:rFonts w:ascii="Helvetica Neue" w:eastAsia="Times New Roman" w:hAnsi="Helvetica Neue" w:cs="Times New Roman"/>
          <w:color w:val="333333"/>
          <w:spacing w:val="3"/>
          <w:kern w:val="0"/>
          <w:lang w:eastAsia="ru-RU"/>
          <w14:ligatures w14:val="none"/>
        </w:rPr>
        <w:t xml:space="preserve">. Мы можем сделать </w:t>
      </w:r>
      <w:r w:rsidRPr="00617301">
        <w:rPr>
          <w:rFonts w:ascii="Helvetica Neue" w:eastAsia="Times New Roman" w:hAnsi="Helvetica Neue" w:cs="Times New Roman"/>
          <w:color w:val="333333"/>
          <w:spacing w:val="3"/>
          <w:kern w:val="0"/>
          <w:lang w:eastAsia="ru-RU"/>
          <w14:ligatures w14:val="none"/>
        </w:rPr>
        <w:lastRenderedPageBreak/>
        <w:t>это, когда захотим, чтобы Service был доступен (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617301">
        <w:rPr>
          <w:rFonts w:ascii="Helvetica Neue" w:eastAsia="Times New Roman" w:hAnsi="Helvetica Neue" w:cs="Times New Roman"/>
          <w:color w:val="333333"/>
          <w:spacing w:val="3"/>
          <w:kern w:val="0"/>
          <w:lang w:eastAsia="ru-RU"/>
          <w14:ligatures w14:val="none"/>
        </w:rPr>
        <w:t>это хороший вариант, поэтому он доступен, когда Activity активен).</w:t>
      </w:r>
    </w:p>
    <w:p w:rsidR="00617301" w:rsidRPr="00617301" w:rsidRDefault="00617301" w:rsidP="00617301">
      <w:pPr>
        <w:numPr>
          <w:ilvl w:val="0"/>
          <w:numId w:val="23"/>
        </w:numPr>
        <w:spacing w:before="100" w:beforeAutospacing="1"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Параметр Intent должен быть адресован службе, которую мы хотим привязать.</w:t>
      </w:r>
    </w:p>
    <w:p w:rsidR="00617301" w:rsidRPr="00617301" w:rsidRDefault="00617301" w:rsidP="00617301">
      <w:pPr>
        <w:numPr>
          <w:ilvl w:val="0"/>
          <w:numId w:val="23"/>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Параметр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ServiceConnection</w:t>
      </w:r>
      <w:r w:rsidRPr="00617301">
        <w:rPr>
          <w:rFonts w:ascii="Helvetica Neue" w:eastAsia="Times New Roman" w:hAnsi="Helvetica Neue" w:cs="Times New Roman"/>
          <w:color w:val="333333"/>
          <w:spacing w:val="3"/>
          <w:kern w:val="0"/>
          <w:lang w:eastAsia="ru-RU"/>
          <w14:ligatures w14:val="none"/>
        </w:rPr>
        <w:t>— это ссылка на объект, который реализует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ServiceConnection</w:t>
      </w:r>
      <w:r w:rsidRPr="00617301">
        <w:rPr>
          <w:rFonts w:ascii="Helvetica Neue" w:eastAsia="Times New Roman" w:hAnsi="Helvetica Neue" w:cs="Times New Roman"/>
          <w:color w:val="333333"/>
          <w:spacing w:val="3"/>
          <w:kern w:val="0"/>
          <w:lang w:eastAsia="ru-RU"/>
          <w14:ligatures w14:val="none"/>
        </w:rPr>
        <w:t>интерфейс, предоставляя обратные вызовы, которые могут быть выполнены, когда Activity подключается к Service. Мы можем заставить Activity реализовать интерфейс или создать отдельный анонимный класс:</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//java</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Defines callbacks for service binding</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passed to bindService</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From Android documentation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ServiceConnection mConnection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new</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ServiceConnection</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void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onServiceConnected</w:t>
      </w:r>
      <w:r w:rsidRPr="00617301">
        <w:rPr>
          <w:rFonts w:ascii="Consolas" w:eastAsia="Times New Roman" w:hAnsi="Consolas" w:cs="Consolas"/>
          <w:color w:val="333333"/>
          <w:spacing w:val="3"/>
          <w:kern w:val="0"/>
          <w:sz w:val="17"/>
          <w:szCs w:val="17"/>
          <w:bdr w:val="none" w:sz="0" w:space="0" w:color="auto" w:frame="1"/>
          <w:lang w:eastAsia="ru-RU"/>
          <w14:ligatures w14:val="none"/>
        </w:rPr>
        <w:t>(ComponentName className, IBinder service) {</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 We've bound to LocalService, cast the IBinder and get LocalService instance</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MyBinder binder = (MyBinder) service;</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mService = binder.</w:t>
      </w:r>
      <w:r w:rsidRPr="00617301">
        <w:rPr>
          <w:rFonts w:ascii="Consolas" w:eastAsia="Times New Roman" w:hAnsi="Consolas" w:cs="Consolas"/>
          <w:color w:val="06287E"/>
          <w:spacing w:val="3"/>
          <w:kern w:val="0"/>
          <w:sz w:val="17"/>
          <w:szCs w:val="17"/>
          <w:bdr w:val="none" w:sz="0" w:space="0" w:color="auto" w:frame="1"/>
          <w:lang w:eastAsia="ru-RU"/>
          <w14:ligatures w14:val="none"/>
        </w:rPr>
        <w:t>getService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mBound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true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void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onServiceDisconnected</w:t>
      </w:r>
      <w:r w:rsidRPr="00617301">
        <w:rPr>
          <w:rFonts w:ascii="Consolas" w:eastAsia="Times New Roman" w:hAnsi="Consolas" w:cs="Consolas"/>
          <w:color w:val="333333"/>
          <w:spacing w:val="3"/>
          <w:kern w:val="0"/>
          <w:sz w:val="17"/>
          <w:szCs w:val="17"/>
          <w:bdr w:val="none" w:sz="0" w:space="0" w:color="auto" w:frame="1"/>
          <w:lang w:eastAsia="ru-RU"/>
          <w14:ligatures w14:val="none"/>
        </w:rPr>
        <w:t>(ComponentName arg0) {</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mBound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false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numPr>
          <w:ilvl w:val="0"/>
          <w:numId w:val="2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 Defines callbacks for service binding, passed to bindService()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i/>
          <w:iCs/>
          <w:color w:val="60A0B0"/>
          <w:spacing w:val="3"/>
          <w:kern w:val="0"/>
          <w:sz w:val="17"/>
          <w:szCs w:val="17"/>
          <w:bdr w:val="none" w:sz="0" w:space="0" w:color="auto" w:frame="1"/>
          <w:lang w:eastAsia="ru-RU"/>
          <w14:ligatures w14:val="none"/>
        </w:rPr>
        <w:t>/** From Android documentation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mConnection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object</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617301">
        <w:rPr>
          <w:rFonts w:ascii="Consolas" w:eastAsia="Times New Roman" w:hAnsi="Consolas" w:cs="Consolas"/>
          <w:color w:val="902000"/>
          <w:spacing w:val="3"/>
          <w:kern w:val="0"/>
          <w:sz w:val="17"/>
          <w:szCs w:val="17"/>
          <w:bdr w:val="none" w:sz="0" w:space="0" w:color="auto" w:frame="1"/>
          <w:lang w:eastAsia="ru-RU"/>
          <w14:ligatures w14:val="none"/>
        </w:rPr>
        <w:t>ServiceConnection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fun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onServiceConnected</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19177C"/>
          <w:spacing w:val="3"/>
          <w:kern w:val="0"/>
          <w:sz w:val="17"/>
          <w:szCs w:val="17"/>
          <w:bdr w:val="none" w:sz="0" w:space="0" w:color="auto" w:frame="1"/>
          <w:lang w:eastAsia="ru-RU"/>
          <w14:ligatures w14:val="none"/>
        </w:rPr>
        <w:t>className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ComponentName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service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IBinder</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i/>
          <w:iCs/>
          <w:color w:val="60A0B0"/>
          <w:spacing w:val="3"/>
          <w:kern w:val="0"/>
          <w:sz w:val="17"/>
          <w:szCs w:val="17"/>
          <w:bdr w:val="none" w:sz="0" w:space="0" w:color="auto" w:frame="1"/>
          <w:lang w:eastAsia="ru-RU"/>
          <w14:ligatures w14:val="none"/>
        </w:rPr>
        <w:t>// We've bound to LocalService, cast the IBinder and get LocalService instance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val</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19177C"/>
          <w:spacing w:val="3"/>
          <w:kern w:val="0"/>
          <w:sz w:val="17"/>
          <w:szCs w:val="17"/>
          <w:bdr w:val="none" w:sz="0" w:space="0" w:color="auto" w:frame="1"/>
          <w:lang w:eastAsia="ru-RU"/>
          <w14:ligatures w14:val="none"/>
        </w:rPr>
        <w:t>binder</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 service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as</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LocalService.LocalBinder</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mService = binder.getService()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mBound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true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fun</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onServiceDisconnected</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19177C"/>
          <w:spacing w:val="3"/>
          <w:kern w:val="0"/>
          <w:sz w:val="17"/>
          <w:szCs w:val="17"/>
          <w:bdr w:val="none" w:sz="0" w:space="0" w:color="auto" w:frame="1"/>
          <w:lang w:eastAsia="ru-RU"/>
          <w14:ligatures w14:val="none"/>
        </w:rPr>
        <w:t>arg0</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ComponentName</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mBound =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false</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ind w:left="720"/>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Обратный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onServiceConnected()</w:t>
      </w:r>
      <w:r w:rsidRPr="00617301">
        <w:rPr>
          <w:rFonts w:ascii="Helvetica Neue" w:eastAsia="Times New Roman" w:hAnsi="Helvetica Neue" w:cs="Times New Roman"/>
          <w:color w:val="333333"/>
          <w:spacing w:val="3"/>
          <w:kern w:val="0"/>
          <w:lang w:eastAsia="ru-RU"/>
          <w14:ligatures w14:val="none"/>
        </w:rPr>
        <w:t>вызов обрабатывает фактическое соединение, и это то, где мы получаем доступ к этому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 Мы можем использовать это,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IBinder</w:t>
      </w:r>
      <w:r w:rsidRPr="00617301">
        <w:rPr>
          <w:rFonts w:ascii="Helvetica Neue" w:eastAsia="Times New Roman" w:hAnsi="Helvetica Neue" w:cs="Times New Roman"/>
          <w:color w:val="333333"/>
          <w:spacing w:val="3"/>
          <w:kern w:val="0"/>
          <w:lang w:eastAsia="ru-RU"/>
          <w14:ligatures w14:val="none"/>
        </w:rPr>
        <w:t xml:space="preserve">чтобы получить объект Service для </w:t>
      </w:r>
      <w:r w:rsidRPr="00617301">
        <w:rPr>
          <w:rFonts w:ascii="Helvetica Neue" w:eastAsia="Times New Roman" w:hAnsi="Helvetica Neue" w:cs="Times New Roman"/>
          <w:color w:val="333333"/>
          <w:spacing w:val="3"/>
          <w:kern w:val="0"/>
          <w:lang w:eastAsia="ru-RU"/>
          <w14:ligatures w14:val="none"/>
        </w:rPr>
        <w:lastRenderedPageBreak/>
        <w:t>вызова методов, сохраняя его как переменную экземпляра, чтобы делать с ним что-то! Мы также будем отслеживать, была ли привязана Service, чтобы избежать любых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617301">
        <w:rPr>
          <w:rFonts w:ascii="Helvetica Neue" w:eastAsia="Times New Roman" w:hAnsi="Helvetica Neue" w:cs="Times New Roman"/>
          <w:color w:val="333333"/>
          <w:spacing w:val="3"/>
          <w:kern w:val="0"/>
          <w:lang w:eastAsia="ru-RU"/>
          <w14:ligatures w14:val="none"/>
        </w:rPr>
        <w:t>ошибок.</w:t>
      </w:r>
    </w:p>
    <w:p w:rsidR="00617301" w:rsidRPr="00617301" w:rsidRDefault="00617301" w:rsidP="00617301">
      <w:pPr>
        <w:numPr>
          <w:ilvl w:val="0"/>
          <w:numId w:val="23"/>
        </w:num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Наконец,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flag</w:t>
      </w:r>
      <w:r w:rsidRPr="00617301">
        <w:rPr>
          <w:rFonts w:ascii="Helvetica Neue" w:eastAsia="Times New Roman" w:hAnsi="Helvetica Neue" w:cs="Times New Roman"/>
          <w:color w:val="333333"/>
          <w:spacing w:val="3"/>
          <w:kern w:val="0"/>
          <w:lang w:eastAsia="ru-RU"/>
          <w14:ligatures w14:val="none"/>
        </w:rPr>
        <w:t>параметр указывает некоторые параметры того, как должна быть связана служба (например, для указания приоритета выживания).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Conetxt.BIND_AUTO_CREATE</w:t>
      </w:r>
      <w:r w:rsidRPr="00617301">
        <w:rPr>
          <w:rFonts w:ascii="Helvetica Neue" w:eastAsia="Times New Roman" w:hAnsi="Helvetica Neue" w:cs="Times New Roman"/>
          <w:color w:val="333333"/>
          <w:spacing w:val="3"/>
          <w:kern w:val="0"/>
          <w:lang w:eastAsia="ru-RU"/>
          <w14:ligatures w14:val="none"/>
        </w:rPr>
        <w:t>является хорошим значением по умолчанию, указывающим, что привязка должна создать объект службы, если это необходимо.</w:t>
      </w:r>
    </w:p>
    <w:p w:rsidR="00617301" w:rsidRPr="00617301" w:rsidRDefault="00617301" w:rsidP="00617301">
      <w:pPr>
        <w:spacing w:after="204"/>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После привязки службы мы можем вызывать методы этой службы (которая должна существовать!), что позволяет нам поддерживать кнопку «пауза».</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Мы также должны вызвать функцию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unbindService()</w:t>
      </w:r>
      <w:r w:rsidRPr="00617301">
        <w:rPr>
          <w:rFonts w:ascii="Helvetica Neue" w:eastAsia="Times New Roman" w:hAnsi="Helvetica Neue" w:cs="Times New Roman"/>
          <w:color w:val="333333"/>
          <w:spacing w:val="3"/>
          <w:kern w:val="0"/>
          <w:lang w:eastAsia="ru-RU"/>
          <w14:ligatures w14:val="none"/>
        </w:rPr>
        <w:t>, когда активность останавливается, чтобы освободить ресурсы:</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b/>
          <w:bCs/>
          <w:color w:val="007020"/>
          <w:spacing w:val="3"/>
          <w:kern w:val="0"/>
          <w:sz w:val="17"/>
          <w:szCs w:val="17"/>
          <w:bdr w:val="none" w:sz="0" w:space="0" w:color="auto" w:frame="1"/>
          <w:lang w:eastAsia="ru-RU"/>
          <w14:ligatures w14:val="none"/>
        </w:rPr>
        <w:t>protected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902000"/>
          <w:spacing w:val="3"/>
          <w:kern w:val="0"/>
          <w:sz w:val="17"/>
          <w:szCs w:val="17"/>
          <w:bdr w:val="none" w:sz="0" w:space="0" w:color="auto" w:frame="1"/>
          <w:lang w:eastAsia="ru-RU"/>
          <w14:ligatures w14:val="none"/>
        </w:rPr>
        <w:t>void</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onStop</w:t>
      </w:r>
      <w:r w:rsidRPr="00617301">
        <w:rPr>
          <w:rFonts w:ascii="Consolas" w:eastAsia="Times New Roman" w:hAnsi="Consolas" w:cs="Consolas"/>
          <w:color w:val="333333"/>
          <w:spacing w:val="3"/>
          <w:kern w:val="0"/>
          <w:sz w:val="17"/>
          <w:szCs w:val="17"/>
          <w:bdr w:val="none" w:sz="0" w:space="0" w:color="auto" w:frame="1"/>
          <w:lang w:eastAsia="ru-RU"/>
          <w14:ligatures w14:val="none"/>
        </w:rPr>
        <w:t>()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if</w:t>
      </w: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(mBound)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color w:val="06287E"/>
          <w:spacing w:val="3"/>
          <w:kern w:val="0"/>
          <w:sz w:val="17"/>
          <w:szCs w:val="17"/>
          <w:bdr w:val="none" w:sz="0" w:space="0" w:color="auto" w:frame="1"/>
          <w:lang w:eastAsia="ru-RU"/>
          <w14:ligatures w14:val="none"/>
        </w:rPr>
        <w:t>unbindService</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this</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617301">
        <w:rPr>
          <w:rFonts w:ascii="Consolas" w:eastAsia="Times New Roman" w:hAnsi="Consolas" w:cs="Consolas"/>
          <w:b/>
          <w:bCs/>
          <w:color w:val="007020"/>
          <w:spacing w:val="3"/>
          <w:kern w:val="0"/>
          <w:sz w:val="17"/>
          <w:szCs w:val="17"/>
          <w:bdr w:val="none" w:sz="0" w:space="0" w:color="auto" w:frame="1"/>
          <w:lang w:eastAsia="ru-RU"/>
          <w14:ligatures w14:val="none"/>
        </w:rPr>
        <w:t>super</w:t>
      </w:r>
      <w:r w:rsidRPr="00617301">
        <w:rPr>
          <w:rFonts w:ascii="Consolas" w:eastAsia="Times New Roman" w:hAnsi="Consolas" w:cs="Consolas"/>
          <w:color w:val="333333"/>
          <w:spacing w:val="3"/>
          <w:kern w:val="0"/>
          <w:sz w:val="17"/>
          <w:szCs w:val="17"/>
          <w:bdr w:val="none" w:sz="0" w:space="0" w:color="auto" w:frame="1"/>
          <w:lang w:eastAsia="ru-RU"/>
          <w14:ligatures w14:val="none"/>
        </w:rPr>
        <w:t>.</w:t>
      </w:r>
      <w:r w:rsidRPr="00617301">
        <w:rPr>
          <w:rFonts w:ascii="Consolas" w:eastAsia="Times New Roman" w:hAnsi="Consolas" w:cs="Consolas"/>
          <w:color w:val="06287E"/>
          <w:spacing w:val="3"/>
          <w:kern w:val="0"/>
          <w:sz w:val="17"/>
          <w:szCs w:val="17"/>
          <w:bdr w:val="none" w:sz="0" w:space="0" w:color="auto" w:frame="1"/>
          <w:lang w:eastAsia="ru-RU"/>
          <w14:ligatures w14:val="none"/>
        </w:rPr>
        <w:t>onStop</w:t>
      </w: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617301">
        <w:rPr>
          <w:rFonts w:ascii="Consolas" w:eastAsia="Times New Roman" w:hAnsi="Consolas" w:cs="Consolas"/>
          <w:color w:val="333333"/>
          <w:spacing w:val="3"/>
          <w:kern w:val="0"/>
          <w:sz w:val="17"/>
          <w:szCs w:val="17"/>
          <w:bdr w:val="none" w:sz="0" w:space="0" w:color="auto" w:frame="1"/>
          <w:lang w:eastAsia="ru-RU"/>
          <w14:ligatures w14:val="none"/>
        </w:rPr>
        <w:t>}</w:t>
      </w:r>
    </w:p>
    <w:p w:rsidR="00617301" w:rsidRPr="00617301" w:rsidRDefault="00617301" w:rsidP="00617301">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617301">
        <w:rPr>
          <w:rFonts w:ascii="Helvetica Neue" w:eastAsia="Times New Roman" w:hAnsi="Helvetica Neue" w:cs="Times New Roman"/>
          <w:color w:val="31708F"/>
          <w:spacing w:val="3"/>
          <w:kern w:val="0"/>
          <w:lang w:eastAsia="ru-RU"/>
          <w14:ligatures w14:val="none"/>
        </w:rPr>
        <w:t>Помните, что привязка Службы </w:t>
      </w:r>
      <w:r w:rsidRPr="00617301">
        <w:rPr>
          <w:rFonts w:ascii="Helvetica Neue" w:eastAsia="Times New Roman" w:hAnsi="Helvetica Neue" w:cs="Times New Roman"/>
          <w:b/>
          <w:bCs/>
          <w:color w:val="31708F"/>
          <w:spacing w:val="3"/>
          <w:kern w:val="0"/>
          <w:lang w:eastAsia="ru-RU"/>
          <w14:ligatures w14:val="none"/>
        </w:rPr>
        <w:t>НЕ</w:t>
      </w:r>
      <w:r w:rsidRPr="00617301">
        <w:rPr>
          <w:rFonts w:ascii="Helvetica Neue" w:eastAsia="Times New Roman" w:hAnsi="Helvetica Neue" w:cs="Times New Roman"/>
          <w:color w:val="31708F"/>
          <w:spacing w:val="3"/>
          <w:kern w:val="0"/>
          <w:lang w:eastAsia="ru-RU"/>
          <w14:ligatures w14:val="none"/>
        </w:rPr>
        <w:t> вызывает </w:t>
      </w:r>
      <w:r w:rsidRPr="00617301">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onStartCommand()</w:t>
      </w:r>
      <w:r w:rsidRPr="00617301">
        <w:rPr>
          <w:rFonts w:ascii="Helvetica Neue" w:eastAsia="Times New Roman" w:hAnsi="Helvetica Neue" w:cs="Times New Roman"/>
          <w:color w:val="31708F"/>
          <w:spacing w:val="3"/>
          <w:kern w:val="0"/>
          <w:lang w:eastAsia="ru-RU"/>
          <w14:ligatures w14:val="none"/>
        </w:rPr>
        <w:t>, а просто создает Службу и дает нам доступ к ней! Привязанные Службы по умолчанию не считаются «запущенными» и обычно сохраняются ОС до тех пор, пока они привязаны. Если мы «запускаем» Привязанную Службу (например, с помощью </w:t>
      </w:r>
      <w:r w:rsidRPr="00617301">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startService()</w:t>
      </w:r>
      <w:r w:rsidRPr="00617301">
        <w:rPr>
          <w:rFonts w:ascii="Helvetica Neue" w:eastAsia="Times New Roman" w:hAnsi="Helvetica Neue" w:cs="Times New Roman"/>
          <w:color w:val="31708F"/>
          <w:spacing w:val="3"/>
          <w:kern w:val="0"/>
          <w:lang w:eastAsia="ru-RU"/>
          <w14:ligatures w14:val="none"/>
        </w:rPr>
        <w:t>), нам нужно будет не забыть остановить ее позже!</w:t>
      </w:r>
    </w:p>
    <w:p w:rsidR="00617301" w:rsidRPr="00617301" w:rsidRDefault="00617301" w:rsidP="00617301">
      <w:pPr>
        <w:rPr>
          <w:rFonts w:ascii="Helvetica Neue" w:eastAsia="Times New Roman" w:hAnsi="Helvetica Neue" w:cs="Times New Roman"/>
          <w:color w:val="333333"/>
          <w:spacing w:val="3"/>
          <w:kern w:val="0"/>
          <w:lang w:eastAsia="ru-RU"/>
          <w14:ligatures w14:val="none"/>
        </w:rPr>
      </w:pPr>
      <w:r w:rsidRPr="00617301">
        <w:rPr>
          <w:rFonts w:ascii="Helvetica Neue" w:eastAsia="Times New Roman" w:hAnsi="Helvetica Neue" w:cs="Times New Roman"/>
          <w:color w:val="333333"/>
          <w:spacing w:val="3"/>
          <w:kern w:val="0"/>
          <w:lang w:eastAsia="ru-RU"/>
          <w14:ligatures w14:val="none"/>
        </w:rPr>
        <w:t>Этот пример предназначен только для </w:t>
      </w:r>
      <w:r w:rsidRPr="00617301">
        <w:rPr>
          <w:rFonts w:ascii="Helvetica Neue" w:eastAsia="Times New Roman" w:hAnsi="Helvetica Neue" w:cs="Times New Roman"/>
          <w:i/>
          <w:iCs/>
          <w:color w:val="333333"/>
          <w:spacing w:val="3"/>
          <w:kern w:val="0"/>
          <w:lang w:eastAsia="ru-RU"/>
          <w14:ligatures w14:val="none"/>
        </w:rPr>
        <w:t>локальных служб</w:t>
      </w:r>
      <w:r w:rsidRPr="00617301">
        <w:rPr>
          <w:rFonts w:ascii="Helvetica Neue" w:eastAsia="Times New Roman" w:hAnsi="Helvetica Neue" w:cs="Times New Roman"/>
          <w:color w:val="333333"/>
          <w:spacing w:val="3"/>
          <w:kern w:val="0"/>
          <w:lang w:eastAsia="ru-RU"/>
          <w14:ligatures w14:val="none"/>
        </w:rPr>
        <w:t> (доступ к которым осуществляется в рамках одного процесса — в рамках одного приложения). Если мы хотим, чтобы служба была доступна другим процессам (т. е. другим приложениям), нам нужно проделать больше работы. В частности, мы используем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Handler</w:t>
      </w:r>
      <w:r w:rsidRPr="00617301">
        <w:rPr>
          <w:rFonts w:ascii="Helvetica Neue" w:eastAsia="Times New Roman" w:hAnsi="Helvetica Neue" w:cs="Times New Roman"/>
          <w:color w:val="333333"/>
          <w:spacing w:val="3"/>
          <w:kern w:val="0"/>
          <w:lang w:eastAsia="ru-RU"/>
          <w14:ligatures w14:val="none"/>
        </w:rPr>
        <w:t>и </w:t>
      </w:r>
      <w:r w:rsidRPr="00617301">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Messenger</w:t>
      </w:r>
      <w:r w:rsidRPr="00617301">
        <w:rPr>
          <w:rFonts w:ascii="Helvetica Neue" w:eastAsia="Times New Roman" w:hAnsi="Helvetica Neue" w:cs="Times New Roman"/>
          <w:color w:val="333333"/>
          <w:spacing w:val="3"/>
          <w:kern w:val="0"/>
          <w:lang w:eastAsia="ru-RU"/>
          <w14:ligatures w14:val="none"/>
        </w:rPr>
        <w:t>объекты для передачи сообщений между этими процессами (аналогично примеру, который мы сделали для передачи сообщений между потоками); для получения более подробной информации см. </w:t>
      </w:r>
      <w:hyperlink r:id="rId42" w:anchor="Messenger" w:history="1">
        <w:r w:rsidRPr="00617301">
          <w:rPr>
            <w:rFonts w:ascii="Helvetica Neue" w:eastAsia="Times New Roman" w:hAnsi="Helvetica Neue" w:cs="Times New Roman"/>
            <w:color w:val="4183C4"/>
            <w:spacing w:val="3"/>
            <w:kern w:val="0"/>
            <w:u w:val="single"/>
            <w:lang w:eastAsia="ru-RU"/>
            <w14:ligatures w14:val="none"/>
          </w:rPr>
          <w:t>пример в руководстве</w:t>
        </w:r>
      </w:hyperlink>
      <w:r w:rsidRPr="00617301">
        <w:rPr>
          <w:rFonts w:ascii="Helvetica Neue" w:eastAsia="Times New Roman" w:hAnsi="Helvetica Neue" w:cs="Times New Roman"/>
          <w:color w:val="333333"/>
          <w:spacing w:val="3"/>
          <w:kern w:val="0"/>
          <w:lang w:eastAsia="ru-RU"/>
          <w14:ligatures w14:val="none"/>
        </w:rPr>
        <w:t> , а также полные примеры классов </w:t>
      </w:r>
      <w:hyperlink r:id="rId43"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MessengerService</w:t>
        </w:r>
      </w:hyperlink>
      <w:r w:rsidRPr="00617301">
        <w:rPr>
          <w:rFonts w:ascii="Helvetica Neue" w:eastAsia="Times New Roman" w:hAnsi="Helvetica Neue" w:cs="Times New Roman"/>
          <w:color w:val="333333"/>
          <w:spacing w:val="3"/>
          <w:kern w:val="0"/>
          <w:lang w:eastAsia="ru-RU"/>
          <w14:ligatures w14:val="none"/>
        </w:rPr>
        <w:t>и </w:t>
      </w:r>
      <w:hyperlink r:id="rId44" w:history="1">
        <w:r w:rsidRPr="00617301">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MessengerServiceActivities</w:t>
        </w:r>
      </w:hyperlink>
      <w:r w:rsidRPr="00617301">
        <w:rPr>
          <w:rFonts w:ascii="Helvetica Neue" w:eastAsia="Times New Roman" w:hAnsi="Helvetica Neue" w:cs="Times New Roman"/>
          <w:color w:val="333333"/>
          <w:spacing w:val="3"/>
          <w:kern w:val="0"/>
          <w:lang w:eastAsia="ru-RU"/>
          <w14:ligatures w14:val="none"/>
        </w:rPr>
        <w:t>.</w:t>
      </w:r>
    </w:p>
    <w:p w:rsidR="00617301" w:rsidRPr="00617301" w:rsidRDefault="00EB4D9E" w:rsidP="00617301">
      <w:pPr>
        <w:spacing w:before="408" w:after="408"/>
        <w:rPr>
          <w:rFonts w:ascii="Helvetica Neue" w:eastAsia="Times New Roman" w:hAnsi="Helvetica Neue" w:cs="Times New Roman"/>
          <w:color w:val="333333"/>
          <w:spacing w:val="3"/>
          <w:kern w:val="0"/>
          <w:lang w:eastAsia="ru-RU"/>
          <w14:ligatures w14:val="none"/>
        </w:rPr>
      </w:pPr>
      <w:r w:rsidRPr="00EB4D9E">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617301" w:rsidRPr="00617301" w:rsidRDefault="00617301" w:rsidP="00617301">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45" w:history="1">
        <w:r w:rsidRPr="00617301">
          <w:rPr>
            <w:rFonts w:ascii="Helvetica Neue" w:eastAsia="Times New Roman" w:hAnsi="Helvetica Neue" w:cs="Times New Roman"/>
            <w:color w:val="4183C4"/>
            <w:spacing w:val="3"/>
            <w:kern w:val="0"/>
            <w:u w:val="single"/>
            <w:lang w:eastAsia="ru-RU"/>
            <w14:ligatures w14:val="none"/>
          </w:rPr>
          <w:t>https://developer.android.com/guide/comComponents/services.html </w:t>
        </w:r>
      </w:hyperlink>
      <w:hyperlink r:id="rId46" w:anchor="fnref40" w:history="1">
        <w:r w:rsidRPr="00617301">
          <w:rPr>
            <w:rFonts w:ascii="Apple Color Emoji" w:eastAsia="Times New Roman" w:hAnsi="Apple Color Emoji" w:cs="Apple Color Emoji"/>
            <w:color w:val="4183C4"/>
            <w:spacing w:val="3"/>
            <w:kern w:val="0"/>
            <w:u w:val="single"/>
            <w:lang w:eastAsia="ru-RU"/>
            <w14:ligatures w14:val="none"/>
          </w:rPr>
          <w:t>↩</w:t>
        </w:r>
      </w:hyperlink>
    </w:p>
    <w:p w:rsidR="00617301" w:rsidRPr="00617301" w:rsidRDefault="00617301" w:rsidP="00617301">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47" w:history="1">
        <w:r w:rsidRPr="00617301">
          <w:rPr>
            <w:rFonts w:ascii="Helvetica Neue" w:eastAsia="Times New Roman" w:hAnsi="Helvetica Neue" w:cs="Times New Roman"/>
            <w:color w:val="4183C4"/>
            <w:spacing w:val="3"/>
            <w:kern w:val="0"/>
            <w:u w:val="single"/>
            <w:lang w:eastAsia="ru-RU"/>
            <w14:ligatures w14:val="none"/>
          </w:rPr>
          <w:t>https://developer.android.com/reference/android/os/AsyncTask.html </w:t>
        </w:r>
      </w:hyperlink>
      <w:hyperlink r:id="rId48" w:anchor="fnref41" w:history="1">
        <w:r w:rsidRPr="00617301">
          <w:rPr>
            <w:rFonts w:ascii="Apple Color Emoji" w:eastAsia="Times New Roman" w:hAnsi="Apple Color Emoji" w:cs="Apple Color Emoji"/>
            <w:color w:val="4183C4"/>
            <w:spacing w:val="3"/>
            <w:kern w:val="0"/>
            <w:u w:val="single"/>
            <w:lang w:eastAsia="ru-RU"/>
            <w14:ligatures w14:val="none"/>
          </w:rPr>
          <w:t>↩</w:t>
        </w:r>
      </w:hyperlink>
    </w:p>
    <w:p w:rsidR="00617301" w:rsidRPr="00617301" w:rsidRDefault="00617301" w:rsidP="00617301">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49" w:history="1">
        <w:r w:rsidRPr="00617301">
          <w:rPr>
            <w:rFonts w:ascii="Helvetica Neue" w:eastAsia="Times New Roman" w:hAnsi="Helvetica Neue" w:cs="Times New Roman"/>
            <w:color w:val="4183C4"/>
            <w:spacing w:val="3"/>
            <w:kern w:val="0"/>
            <w:u w:val="single"/>
            <w:lang w:eastAsia="ru-RU"/>
            <w14:ligatures w14:val="none"/>
          </w:rPr>
          <w:t>https://developer.android.com/guide/comComponents/processes-and-threads.html </w:t>
        </w:r>
      </w:hyperlink>
      <w:hyperlink r:id="rId50" w:anchor="fnref42" w:history="1">
        <w:r w:rsidRPr="00617301">
          <w:rPr>
            <w:rFonts w:ascii="Apple Color Emoji" w:eastAsia="Times New Roman" w:hAnsi="Apple Color Emoji" w:cs="Apple Color Emoji"/>
            <w:color w:val="4183C4"/>
            <w:spacing w:val="3"/>
            <w:kern w:val="0"/>
            <w:u w:val="single"/>
            <w:lang w:eastAsia="ru-RU"/>
            <w14:ligatures w14:val="none"/>
          </w:rPr>
          <w:t>↩</w:t>
        </w:r>
      </w:hyperlink>
    </w:p>
    <w:p w:rsidR="00617301" w:rsidRPr="00617301" w:rsidRDefault="00617301" w:rsidP="00617301">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51" w:history="1">
        <w:r w:rsidRPr="00617301">
          <w:rPr>
            <w:rFonts w:ascii="Helvetica Neue" w:eastAsia="Times New Roman" w:hAnsi="Helvetica Neue" w:cs="Times New Roman"/>
            <w:color w:val="4183C4"/>
            <w:spacing w:val="3"/>
            <w:kern w:val="0"/>
            <w:u w:val="single"/>
            <w:lang w:eastAsia="ru-RU"/>
            <w14:ligatures w14:val="none"/>
          </w:rPr>
          <w:t>https://developer.android.com/images/service_lifecycle.png </w:t>
        </w:r>
      </w:hyperlink>
      <w:hyperlink r:id="rId52" w:anchor="fnref43" w:history="1">
        <w:r w:rsidRPr="00617301">
          <w:rPr>
            <w:rFonts w:ascii="Apple Color Emoji" w:eastAsia="Times New Roman" w:hAnsi="Apple Color Emoji" w:cs="Apple Color Emoji"/>
            <w:color w:val="4183C4"/>
            <w:spacing w:val="3"/>
            <w:kern w:val="0"/>
            <w:u w:val="single"/>
            <w:lang w:eastAsia="ru-RU"/>
            <w14:ligatures w14:val="none"/>
          </w:rPr>
          <w:t>↩</w:t>
        </w:r>
      </w:hyperlink>
    </w:p>
    <w:p w:rsidR="00617301" w:rsidRPr="00617301" w:rsidRDefault="00617301" w:rsidP="00617301">
      <w:pPr>
        <w:numPr>
          <w:ilvl w:val="0"/>
          <w:numId w:val="24"/>
        </w:numPr>
        <w:spacing w:after="204"/>
        <w:rPr>
          <w:rFonts w:ascii="Helvetica Neue" w:eastAsia="Times New Roman" w:hAnsi="Helvetica Neue" w:cs="Times New Roman"/>
          <w:color w:val="333333"/>
          <w:spacing w:val="3"/>
          <w:kern w:val="0"/>
          <w:lang w:eastAsia="ru-RU"/>
          <w14:ligatures w14:val="none"/>
        </w:rPr>
      </w:pPr>
      <w:hyperlink r:id="rId53" w:anchor="ExtendingService" w:history="1">
        <w:r w:rsidRPr="00617301">
          <w:rPr>
            <w:rFonts w:ascii="Helvetica Neue" w:eastAsia="Times New Roman" w:hAnsi="Helvetica Neue" w:cs="Times New Roman"/>
            <w:color w:val="4183C4"/>
            <w:spacing w:val="3"/>
            <w:kern w:val="0"/>
            <w:u w:val="single"/>
            <w:lang w:eastAsia="ru-RU"/>
            <w14:ligatures w14:val="none"/>
          </w:rPr>
          <w:t>https://developer.android.com/guide/comComponents/services.html#ExtendingService </w:t>
        </w:r>
      </w:hyperlink>
      <w:hyperlink r:id="rId54" w:anchor="fnref44" w:history="1">
        <w:r w:rsidRPr="00617301">
          <w:rPr>
            <w:rFonts w:ascii="Apple Color Emoji" w:eastAsia="Times New Roman" w:hAnsi="Apple Color Emoji" w:cs="Apple Color Emoji"/>
            <w:color w:val="4183C4"/>
            <w:spacing w:val="3"/>
            <w:kern w:val="0"/>
            <w:u w:val="single"/>
            <w:lang w:eastAsia="ru-RU"/>
            <w14:ligatures w14:val="none"/>
          </w:rPr>
          <w:t>↩</w:t>
        </w:r>
      </w:hyperlink>
    </w:p>
    <w:p w:rsidR="00617301" w:rsidRDefault="00617301"/>
    <w:sectPr w:rsidR="00617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6A90"/>
    <w:multiLevelType w:val="multilevel"/>
    <w:tmpl w:val="BE10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E7527"/>
    <w:multiLevelType w:val="multilevel"/>
    <w:tmpl w:val="53C0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E2CB0"/>
    <w:multiLevelType w:val="multilevel"/>
    <w:tmpl w:val="122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509C"/>
    <w:multiLevelType w:val="multilevel"/>
    <w:tmpl w:val="918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20B01"/>
    <w:multiLevelType w:val="multilevel"/>
    <w:tmpl w:val="BDC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30ACB"/>
    <w:multiLevelType w:val="multilevel"/>
    <w:tmpl w:val="5D7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C0394"/>
    <w:multiLevelType w:val="multilevel"/>
    <w:tmpl w:val="F86CF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156F2"/>
    <w:multiLevelType w:val="multilevel"/>
    <w:tmpl w:val="944A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4037F"/>
    <w:multiLevelType w:val="multilevel"/>
    <w:tmpl w:val="B72E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52E6E"/>
    <w:multiLevelType w:val="multilevel"/>
    <w:tmpl w:val="CE7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24512"/>
    <w:multiLevelType w:val="multilevel"/>
    <w:tmpl w:val="0AA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B44C3"/>
    <w:multiLevelType w:val="multilevel"/>
    <w:tmpl w:val="831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568C5"/>
    <w:multiLevelType w:val="multilevel"/>
    <w:tmpl w:val="2D16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69283B"/>
    <w:multiLevelType w:val="multilevel"/>
    <w:tmpl w:val="1962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81923"/>
    <w:multiLevelType w:val="multilevel"/>
    <w:tmpl w:val="2D3E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70828"/>
    <w:multiLevelType w:val="multilevel"/>
    <w:tmpl w:val="4EA6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00657F"/>
    <w:multiLevelType w:val="multilevel"/>
    <w:tmpl w:val="FA90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62544"/>
    <w:multiLevelType w:val="multilevel"/>
    <w:tmpl w:val="9234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E4B4C"/>
    <w:multiLevelType w:val="multilevel"/>
    <w:tmpl w:val="C4C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20620"/>
    <w:multiLevelType w:val="multilevel"/>
    <w:tmpl w:val="5962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B51CB"/>
    <w:multiLevelType w:val="multilevel"/>
    <w:tmpl w:val="5756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5E2872"/>
    <w:multiLevelType w:val="multilevel"/>
    <w:tmpl w:val="AF5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26931"/>
    <w:multiLevelType w:val="multilevel"/>
    <w:tmpl w:val="793EAC2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9A2CE7"/>
    <w:multiLevelType w:val="multilevel"/>
    <w:tmpl w:val="AD5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430945">
    <w:abstractNumId w:val="9"/>
  </w:num>
  <w:num w:numId="2" w16cid:durableId="1129010592">
    <w:abstractNumId w:val="18"/>
  </w:num>
  <w:num w:numId="3" w16cid:durableId="2012678446">
    <w:abstractNumId w:val="5"/>
  </w:num>
  <w:num w:numId="4" w16cid:durableId="1619869212">
    <w:abstractNumId w:val="8"/>
  </w:num>
  <w:num w:numId="5" w16cid:durableId="1459759538">
    <w:abstractNumId w:val="23"/>
  </w:num>
  <w:num w:numId="6" w16cid:durableId="1752461995">
    <w:abstractNumId w:val="10"/>
  </w:num>
  <w:num w:numId="7" w16cid:durableId="1641879261">
    <w:abstractNumId w:val="12"/>
  </w:num>
  <w:num w:numId="8" w16cid:durableId="38558611">
    <w:abstractNumId w:val="11"/>
  </w:num>
  <w:num w:numId="9" w16cid:durableId="1324242935">
    <w:abstractNumId w:val="17"/>
  </w:num>
  <w:num w:numId="10" w16cid:durableId="1419671183">
    <w:abstractNumId w:val="21"/>
  </w:num>
  <w:num w:numId="11" w16cid:durableId="873929025">
    <w:abstractNumId w:val="2"/>
  </w:num>
  <w:num w:numId="12" w16cid:durableId="1681619108">
    <w:abstractNumId w:val="4"/>
  </w:num>
  <w:num w:numId="13" w16cid:durableId="120274679">
    <w:abstractNumId w:val="16"/>
  </w:num>
  <w:num w:numId="14" w16cid:durableId="1186745351">
    <w:abstractNumId w:val="13"/>
  </w:num>
  <w:num w:numId="15" w16cid:durableId="45377693">
    <w:abstractNumId w:val="19"/>
  </w:num>
  <w:num w:numId="16" w16cid:durableId="1638488210">
    <w:abstractNumId w:val="6"/>
  </w:num>
  <w:num w:numId="17" w16cid:durableId="1869560291">
    <w:abstractNumId w:val="7"/>
  </w:num>
  <w:num w:numId="18" w16cid:durableId="1560243523">
    <w:abstractNumId w:val="1"/>
  </w:num>
  <w:num w:numId="19" w16cid:durableId="2093309497">
    <w:abstractNumId w:val="0"/>
  </w:num>
  <w:num w:numId="20" w16cid:durableId="2000573642">
    <w:abstractNumId w:val="14"/>
  </w:num>
  <w:num w:numId="21" w16cid:durableId="1903372445">
    <w:abstractNumId w:val="3"/>
  </w:num>
  <w:num w:numId="22" w16cid:durableId="1596092060">
    <w:abstractNumId w:val="15"/>
  </w:num>
  <w:num w:numId="23" w16cid:durableId="737901555">
    <w:abstractNumId w:val="20"/>
  </w:num>
  <w:num w:numId="24" w16cid:durableId="2540199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01"/>
    <w:rsid w:val="00617301"/>
    <w:rsid w:val="00EB4D9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A46C5-1E09-E74F-9D71-5A62764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17301"/>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617301"/>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17301"/>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301"/>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617301"/>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17301"/>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617301"/>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617301"/>
  </w:style>
  <w:style w:type="paragraph" w:styleId="a3">
    <w:name w:val="Normal (Web)"/>
    <w:basedOn w:val="a"/>
    <w:uiPriority w:val="99"/>
    <w:semiHidden/>
    <w:unhideWhenUsed/>
    <w:rsid w:val="00617301"/>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617301"/>
    <w:rPr>
      <w:b/>
      <w:bCs/>
    </w:rPr>
  </w:style>
  <w:style w:type="character" w:styleId="a5">
    <w:name w:val="Emphasis"/>
    <w:basedOn w:val="a0"/>
    <w:uiPriority w:val="20"/>
    <w:qFormat/>
    <w:rsid w:val="00617301"/>
    <w:rPr>
      <w:i/>
      <w:iCs/>
    </w:rPr>
  </w:style>
  <w:style w:type="character" w:styleId="a6">
    <w:name w:val="Hyperlink"/>
    <w:basedOn w:val="a0"/>
    <w:uiPriority w:val="99"/>
    <w:semiHidden/>
    <w:unhideWhenUsed/>
    <w:rsid w:val="00617301"/>
    <w:rPr>
      <w:color w:val="0000FF"/>
      <w:u w:val="single"/>
    </w:rPr>
  </w:style>
  <w:style w:type="character" w:styleId="a7">
    <w:name w:val="FollowedHyperlink"/>
    <w:basedOn w:val="a0"/>
    <w:uiPriority w:val="99"/>
    <w:semiHidden/>
    <w:unhideWhenUsed/>
    <w:rsid w:val="00617301"/>
    <w:rPr>
      <w:color w:val="800080"/>
      <w:u w:val="single"/>
    </w:rPr>
  </w:style>
  <w:style w:type="paragraph" w:customStyle="1" w:styleId="alert">
    <w:name w:val="alert"/>
    <w:basedOn w:val="a"/>
    <w:rsid w:val="00617301"/>
    <w:pPr>
      <w:spacing w:before="100" w:beforeAutospacing="1" w:after="100" w:afterAutospacing="1"/>
    </w:pPr>
    <w:rPr>
      <w:rFonts w:ascii="Times New Roman" w:eastAsia="Times New Roman" w:hAnsi="Times New Roman" w:cs="Times New Roman"/>
      <w:kern w:val="0"/>
      <w:lang w:eastAsia="ru-RU"/>
      <w14:ligatures w14:val="none"/>
    </w:rPr>
  </w:style>
  <w:style w:type="paragraph" w:styleId="HTML">
    <w:name w:val="HTML Preformatted"/>
    <w:basedOn w:val="a"/>
    <w:link w:val="HTML0"/>
    <w:uiPriority w:val="99"/>
    <w:semiHidden/>
    <w:unhideWhenUsed/>
    <w:rsid w:val="00617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617301"/>
    <w:rPr>
      <w:rFonts w:ascii="Courier New" w:eastAsia="Times New Roman" w:hAnsi="Courier New" w:cs="Courier New"/>
      <w:kern w:val="0"/>
      <w:sz w:val="20"/>
      <w:szCs w:val="20"/>
      <w:lang w:eastAsia="ru-RU"/>
      <w14:ligatures w14:val="none"/>
    </w:rPr>
  </w:style>
  <w:style w:type="character" w:styleId="HTML1">
    <w:name w:val="HTML Code"/>
    <w:basedOn w:val="a0"/>
    <w:uiPriority w:val="99"/>
    <w:semiHidden/>
    <w:unhideWhenUsed/>
    <w:rsid w:val="00617301"/>
    <w:rPr>
      <w:rFonts w:ascii="Courier New" w:eastAsia="Times New Roman" w:hAnsi="Courier New" w:cs="Courier New"/>
      <w:sz w:val="20"/>
      <w:szCs w:val="20"/>
    </w:rPr>
  </w:style>
  <w:style w:type="character" w:customStyle="1" w:styleId="co">
    <w:name w:val="co"/>
    <w:basedOn w:val="a0"/>
    <w:rsid w:val="00617301"/>
  </w:style>
  <w:style w:type="character" w:customStyle="1" w:styleId="kw">
    <w:name w:val="kw"/>
    <w:basedOn w:val="a0"/>
    <w:rsid w:val="00617301"/>
  </w:style>
  <w:style w:type="character" w:customStyle="1" w:styleId="dt">
    <w:name w:val="dt"/>
    <w:basedOn w:val="a0"/>
    <w:rsid w:val="00617301"/>
  </w:style>
  <w:style w:type="character" w:customStyle="1" w:styleId="fu">
    <w:name w:val="fu"/>
    <w:basedOn w:val="a0"/>
    <w:rsid w:val="00617301"/>
  </w:style>
  <w:style w:type="character" w:customStyle="1" w:styleId="dv">
    <w:name w:val="dv"/>
    <w:basedOn w:val="a0"/>
    <w:rsid w:val="00617301"/>
  </w:style>
  <w:style w:type="character" w:customStyle="1" w:styleId="bu">
    <w:name w:val="bu"/>
    <w:basedOn w:val="a0"/>
    <w:rsid w:val="00617301"/>
  </w:style>
  <w:style w:type="paragraph" w:customStyle="1" w:styleId="caption">
    <w:name w:val="caption"/>
    <w:basedOn w:val="a"/>
    <w:rsid w:val="00617301"/>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st">
    <w:name w:val="st"/>
    <w:basedOn w:val="a0"/>
    <w:rsid w:val="00617301"/>
  </w:style>
  <w:style w:type="character" w:customStyle="1" w:styleId="cf">
    <w:name w:val="cf"/>
    <w:basedOn w:val="a0"/>
    <w:rsid w:val="00617301"/>
  </w:style>
  <w:style w:type="character" w:customStyle="1" w:styleId="ot">
    <w:name w:val="ot"/>
    <w:basedOn w:val="a0"/>
    <w:rsid w:val="00617301"/>
  </w:style>
  <w:style w:type="character" w:customStyle="1" w:styleId="at">
    <w:name w:val="at"/>
    <w:basedOn w:val="a0"/>
    <w:rsid w:val="00617301"/>
  </w:style>
  <w:style w:type="character" w:customStyle="1" w:styleId="va">
    <w:name w:val="va"/>
    <w:basedOn w:val="a0"/>
    <w:rsid w:val="0061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073">
      <w:bodyDiv w:val="1"/>
      <w:marLeft w:val="0"/>
      <w:marRight w:val="0"/>
      <w:marTop w:val="0"/>
      <w:marBottom w:val="0"/>
      <w:divBdr>
        <w:top w:val="none" w:sz="0" w:space="0" w:color="auto"/>
        <w:left w:val="none" w:sz="0" w:space="0" w:color="auto"/>
        <w:bottom w:val="none" w:sz="0" w:space="0" w:color="auto"/>
        <w:right w:val="none" w:sz="0" w:space="0" w:color="auto"/>
      </w:divBdr>
      <w:divsChild>
        <w:div w:id="1828668350">
          <w:marLeft w:val="0"/>
          <w:marRight w:val="0"/>
          <w:marTop w:val="0"/>
          <w:marBottom w:val="0"/>
          <w:divBdr>
            <w:top w:val="none" w:sz="0" w:space="0" w:color="auto"/>
            <w:left w:val="none" w:sz="0" w:space="0" w:color="auto"/>
            <w:bottom w:val="none" w:sz="0" w:space="0" w:color="auto"/>
            <w:right w:val="none" w:sz="0" w:space="0" w:color="auto"/>
          </w:divBdr>
          <w:divsChild>
            <w:div w:id="1458378346">
              <w:marLeft w:val="0"/>
              <w:marRight w:val="0"/>
              <w:marTop w:val="0"/>
              <w:marBottom w:val="0"/>
              <w:divBdr>
                <w:top w:val="none" w:sz="0" w:space="0" w:color="auto"/>
                <w:left w:val="none" w:sz="0" w:space="0" w:color="auto"/>
                <w:bottom w:val="none" w:sz="0" w:space="0" w:color="auto"/>
                <w:right w:val="none" w:sz="0" w:space="0" w:color="auto"/>
              </w:divBdr>
              <w:divsChild>
                <w:div w:id="1192110629">
                  <w:marLeft w:val="0"/>
                  <w:marRight w:val="0"/>
                  <w:marTop w:val="0"/>
                  <w:marBottom w:val="0"/>
                  <w:divBdr>
                    <w:top w:val="none" w:sz="0" w:space="0" w:color="auto"/>
                    <w:left w:val="none" w:sz="0" w:space="0" w:color="auto"/>
                    <w:bottom w:val="none" w:sz="0" w:space="0" w:color="auto"/>
                    <w:right w:val="none" w:sz="0" w:space="0" w:color="auto"/>
                  </w:divBdr>
                </w:div>
                <w:div w:id="327757388">
                  <w:marLeft w:val="0"/>
                  <w:marRight w:val="0"/>
                  <w:marTop w:val="0"/>
                  <w:marBottom w:val="0"/>
                  <w:divBdr>
                    <w:top w:val="none" w:sz="0" w:space="0" w:color="auto"/>
                    <w:left w:val="none" w:sz="0" w:space="0" w:color="auto"/>
                    <w:bottom w:val="none" w:sz="0" w:space="0" w:color="auto"/>
                    <w:right w:val="none" w:sz="0" w:space="0" w:color="auto"/>
                  </w:divBdr>
                </w:div>
                <w:div w:id="1574972010">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sChild>
            </w:div>
            <w:div w:id="1272199557">
              <w:marLeft w:val="0"/>
              <w:marRight w:val="0"/>
              <w:marTop w:val="0"/>
              <w:marBottom w:val="0"/>
              <w:divBdr>
                <w:top w:val="none" w:sz="0" w:space="0" w:color="auto"/>
                <w:left w:val="none" w:sz="0" w:space="0" w:color="auto"/>
                <w:bottom w:val="none" w:sz="0" w:space="0" w:color="auto"/>
                <w:right w:val="none" w:sz="0" w:space="0" w:color="auto"/>
              </w:divBdr>
              <w:divsChild>
                <w:div w:id="269512384">
                  <w:marLeft w:val="0"/>
                  <w:marRight w:val="0"/>
                  <w:marTop w:val="0"/>
                  <w:marBottom w:val="0"/>
                  <w:divBdr>
                    <w:top w:val="none" w:sz="0" w:space="0" w:color="auto"/>
                    <w:left w:val="none" w:sz="0" w:space="0" w:color="auto"/>
                    <w:bottom w:val="none" w:sz="0" w:space="0" w:color="auto"/>
                    <w:right w:val="none" w:sz="0" w:space="0" w:color="auto"/>
                  </w:divBdr>
                </w:div>
                <w:div w:id="1557466944">
                  <w:marLeft w:val="0"/>
                  <w:marRight w:val="0"/>
                  <w:marTop w:val="0"/>
                  <w:marBottom w:val="0"/>
                  <w:divBdr>
                    <w:top w:val="none" w:sz="0" w:space="0" w:color="auto"/>
                    <w:left w:val="none" w:sz="0" w:space="0" w:color="auto"/>
                    <w:bottom w:val="none" w:sz="0" w:space="0" w:color="auto"/>
                    <w:right w:val="none" w:sz="0" w:space="0" w:color="auto"/>
                  </w:divBdr>
                </w:div>
                <w:div w:id="629016855">
                  <w:marLeft w:val="0"/>
                  <w:marRight w:val="0"/>
                  <w:marTop w:val="0"/>
                  <w:marBottom w:val="0"/>
                  <w:divBdr>
                    <w:top w:val="none" w:sz="0" w:space="0" w:color="auto"/>
                    <w:left w:val="none" w:sz="0" w:space="0" w:color="auto"/>
                    <w:bottom w:val="none" w:sz="0" w:space="0" w:color="auto"/>
                    <w:right w:val="none" w:sz="0" w:space="0" w:color="auto"/>
                  </w:divBdr>
                </w:div>
                <w:div w:id="276068126">
                  <w:marLeft w:val="0"/>
                  <w:marRight w:val="0"/>
                  <w:marTop w:val="0"/>
                  <w:marBottom w:val="0"/>
                  <w:divBdr>
                    <w:top w:val="none" w:sz="0" w:space="0" w:color="auto"/>
                    <w:left w:val="none" w:sz="0" w:space="0" w:color="auto"/>
                    <w:bottom w:val="none" w:sz="0" w:space="0" w:color="auto"/>
                    <w:right w:val="none" w:sz="0" w:space="0" w:color="auto"/>
                  </w:divBdr>
                </w:div>
                <w:div w:id="1805152433">
                  <w:marLeft w:val="0"/>
                  <w:marRight w:val="0"/>
                  <w:marTop w:val="0"/>
                  <w:marBottom w:val="0"/>
                  <w:divBdr>
                    <w:top w:val="none" w:sz="0" w:space="0" w:color="auto"/>
                    <w:left w:val="none" w:sz="0" w:space="0" w:color="auto"/>
                    <w:bottom w:val="none" w:sz="0" w:space="0" w:color="auto"/>
                    <w:right w:val="none" w:sz="0" w:space="0" w:color="auto"/>
                  </w:divBdr>
                </w:div>
                <w:div w:id="1838109997">
                  <w:marLeft w:val="0"/>
                  <w:marRight w:val="0"/>
                  <w:marTop w:val="0"/>
                  <w:marBottom w:val="0"/>
                  <w:divBdr>
                    <w:top w:val="none" w:sz="0" w:space="0" w:color="auto"/>
                    <w:left w:val="none" w:sz="0" w:space="0" w:color="auto"/>
                    <w:bottom w:val="none" w:sz="0" w:space="0" w:color="auto"/>
                    <w:right w:val="none" w:sz="0" w:space="0" w:color="auto"/>
                  </w:divBdr>
                  <w:divsChild>
                    <w:div w:id="1531796874">
                      <w:marLeft w:val="0"/>
                      <w:marRight w:val="0"/>
                      <w:marTop w:val="0"/>
                      <w:marBottom w:val="0"/>
                      <w:divBdr>
                        <w:top w:val="none" w:sz="0" w:space="0" w:color="auto"/>
                        <w:left w:val="none" w:sz="0" w:space="0" w:color="auto"/>
                        <w:bottom w:val="none" w:sz="0" w:space="0" w:color="auto"/>
                        <w:right w:val="none" w:sz="0" w:space="0" w:color="auto"/>
                      </w:divBdr>
                    </w:div>
                    <w:div w:id="4653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032">
              <w:marLeft w:val="0"/>
              <w:marRight w:val="0"/>
              <w:marTop w:val="0"/>
              <w:marBottom w:val="0"/>
              <w:divBdr>
                <w:top w:val="none" w:sz="0" w:space="0" w:color="auto"/>
                <w:left w:val="none" w:sz="0" w:space="0" w:color="auto"/>
                <w:bottom w:val="none" w:sz="0" w:space="0" w:color="auto"/>
                <w:right w:val="none" w:sz="0" w:space="0" w:color="auto"/>
              </w:divBdr>
              <w:divsChild>
                <w:div w:id="1712724474">
                  <w:marLeft w:val="0"/>
                  <w:marRight w:val="0"/>
                  <w:marTop w:val="0"/>
                  <w:marBottom w:val="0"/>
                  <w:divBdr>
                    <w:top w:val="none" w:sz="0" w:space="0" w:color="auto"/>
                    <w:left w:val="none" w:sz="0" w:space="0" w:color="auto"/>
                    <w:bottom w:val="none" w:sz="0" w:space="0" w:color="auto"/>
                    <w:right w:val="none" w:sz="0" w:space="0" w:color="auto"/>
                  </w:divBdr>
                  <w:divsChild>
                    <w:div w:id="1066682450">
                      <w:marLeft w:val="0"/>
                      <w:marRight w:val="0"/>
                      <w:marTop w:val="0"/>
                      <w:marBottom w:val="0"/>
                      <w:divBdr>
                        <w:top w:val="none" w:sz="0" w:space="0" w:color="auto"/>
                        <w:left w:val="none" w:sz="0" w:space="0" w:color="auto"/>
                        <w:bottom w:val="none" w:sz="0" w:space="0" w:color="auto"/>
                        <w:right w:val="none" w:sz="0" w:space="0" w:color="auto"/>
                      </w:divBdr>
                    </w:div>
                    <w:div w:id="2036615238">
                      <w:marLeft w:val="0"/>
                      <w:marRight w:val="0"/>
                      <w:marTop w:val="0"/>
                      <w:marBottom w:val="0"/>
                      <w:divBdr>
                        <w:top w:val="none" w:sz="0" w:space="0" w:color="auto"/>
                        <w:left w:val="none" w:sz="0" w:space="0" w:color="auto"/>
                        <w:bottom w:val="none" w:sz="0" w:space="0" w:color="auto"/>
                        <w:right w:val="none" w:sz="0" w:space="0" w:color="auto"/>
                      </w:divBdr>
                    </w:div>
                    <w:div w:id="831139115">
                      <w:marLeft w:val="0"/>
                      <w:marRight w:val="0"/>
                      <w:marTop w:val="0"/>
                      <w:marBottom w:val="0"/>
                      <w:divBdr>
                        <w:top w:val="none" w:sz="0" w:space="0" w:color="auto"/>
                        <w:left w:val="none" w:sz="0" w:space="0" w:color="auto"/>
                        <w:bottom w:val="none" w:sz="0" w:space="0" w:color="auto"/>
                        <w:right w:val="none" w:sz="0" w:space="0" w:color="auto"/>
                      </w:divBdr>
                    </w:div>
                  </w:divsChild>
                </w:div>
                <w:div w:id="1929849427">
                  <w:marLeft w:val="0"/>
                  <w:marRight w:val="0"/>
                  <w:marTop w:val="0"/>
                  <w:marBottom w:val="0"/>
                  <w:divBdr>
                    <w:top w:val="none" w:sz="0" w:space="0" w:color="auto"/>
                    <w:left w:val="none" w:sz="0" w:space="0" w:color="auto"/>
                    <w:bottom w:val="none" w:sz="0" w:space="0" w:color="auto"/>
                    <w:right w:val="none" w:sz="0" w:space="0" w:color="auto"/>
                  </w:divBdr>
                </w:div>
              </w:divsChild>
            </w:div>
            <w:div w:id="412508469">
              <w:marLeft w:val="0"/>
              <w:marRight w:val="0"/>
              <w:marTop w:val="0"/>
              <w:marBottom w:val="0"/>
              <w:divBdr>
                <w:top w:val="none" w:sz="0" w:space="0" w:color="auto"/>
                <w:left w:val="none" w:sz="0" w:space="0" w:color="auto"/>
                <w:bottom w:val="none" w:sz="0" w:space="0" w:color="auto"/>
                <w:right w:val="none" w:sz="0" w:space="0" w:color="auto"/>
              </w:divBdr>
              <w:divsChild>
                <w:div w:id="1780173101">
                  <w:marLeft w:val="0"/>
                  <w:marRight w:val="0"/>
                  <w:marTop w:val="0"/>
                  <w:marBottom w:val="0"/>
                  <w:divBdr>
                    <w:top w:val="none" w:sz="0" w:space="0" w:color="auto"/>
                    <w:left w:val="none" w:sz="0" w:space="0" w:color="auto"/>
                    <w:bottom w:val="none" w:sz="0" w:space="0" w:color="auto"/>
                    <w:right w:val="none" w:sz="0" w:space="0" w:color="auto"/>
                  </w:divBdr>
                </w:div>
                <w:div w:id="1916163020">
                  <w:marLeft w:val="0"/>
                  <w:marRight w:val="0"/>
                  <w:marTop w:val="0"/>
                  <w:marBottom w:val="0"/>
                  <w:divBdr>
                    <w:top w:val="none" w:sz="0" w:space="0" w:color="auto"/>
                    <w:left w:val="none" w:sz="0" w:space="0" w:color="auto"/>
                    <w:bottom w:val="none" w:sz="0" w:space="0" w:color="auto"/>
                    <w:right w:val="none" w:sz="0" w:space="0" w:color="auto"/>
                  </w:divBdr>
                </w:div>
              </w:divsChild>
            </w:div>
            <w:div w:id="1839884658">
              <w:marLeft w:val="0"/>
              <w:marRight w:val="0"/>
              <w:marTop w:val="0"/>
              <w:marBottom w:val="0"/>
              <w:divBdr>
                <w:top w:val="none" w:sz="0" w:space="0" w:color="auto"/>
                <w:left w:val="none" w:sz="0" w:space="0" w:color="auto"/>
                <w:bottom w:val="none" w:sz="0" w:space="0" w:color="auto"/>
                <w:right w:val="none" w:sz="0" w:space="0" w:color="auto"/>
              </w:divBdr>
              <w:divsChild>
                <w:div w:id="1528833692">
                  <w:marLeft w:val="0"/>
                  <w:marRight w:val="0"/>
                  <w:marTop w:val="0"/>
                  <w:marBottom w:val="0"/>
                  <w:divBdr>
                    <w:top w:val="none" w:sz="0" w:space="0" w:color="auto"/>
                    <w:left w:val="none" w:sz="0" w:space="0" w:color="auto"/>
                    <w:bottom w:val="none" w:sz="0" w:space="0" w:color="auto"/>
                    <w:right w:val="none" w:sz="0" w:space="0" w:color="auto"/>
                  </w:divBdr>
                </w:div>
                <w:div w:id="1024936469">
                  <w:marLeft w:val="0"/>
                  <w:marRight w:val="0"/>
                  <w:marTop w:val="0"/>
                  <w:marBottom w:val="0"/>
                  <w:divBdr>
                    <w:top w:val="none" w:sz="0" w:space="0" w:color="auto"/>
                    <w:left w:val="none" w:sz="0" w:space="0" w:color="auto"/>
                    <w:bottom w:val="none" w:sz="0" w:space="0" w:color="auto"/>
                    <w:right w:val="none" w:sz="0" w:space="0" w:color="auto"/>
                  </w:divBdr>
                </w:div>
                <w:div w:id="570316570">
                  <w:marLeft w:val="0"/>
                  <w:marRight w:val="0"/>
                  <w:marTop w:val="0"/>
                  <w:marBottom w:val="0"/>
                  <w:divBdr>
                    <w:top w:val="none" w:sz="0" w:space="0" w:color="auto"/>
                    <w:left w:val="none" w:sz="0" w:space="0" w:color="auto"/>
                    <w:bottom w:val="none" w:sz="0" w:space="0" w:color="auto"/>
                    <w:right w:val="none" w:sz="0" w:space="0" w:color="auto"/>
                  </w:divBdr>
                </w:div>
                <w:div w:id="869605277">
                  <w:marLeft w:val="0"/>
                  <w:marRight w:val="0"/>
                  <w:marTop w:val="0"/>
                  <w:marBottom w:val="0"/>
                  <w:divBdr>
                    <w:top w:val="none" w:sz="0" w:space="0" w:color="auto"/>
                    <w:left w:val="none" w:sz="0" w:space="0" w:color="auto"/>
                    <w:bottom w:val="none" w:sz="0" w:space="0" w:color="auto"/>
                    <w:right w:val="none" w:sz="0" w:space="0" w:color="auto"/>
                  </w:divBdr>
                </w:div>
                <w:div w:id="2086300512">
                  <w:marLeft w:val="0"/>
                  <w:marRight w:val="0"/>
                  <w:marTop w:val="0"/>
                  <w:marBottom w:val="0"/>
                  <w:divBdr>
                    <w:top w:val="none" w:sz="0" w:space="0" w:color="auto"/>
                    <w:left w:val="none" w:sz="0" w:space="0" w:color="auto"/>
                    <w:bottom w:val="none" w:sz="0" w:space="0" w:color="auto"/>
                    <w:right w:val="none" w:sz="0" w:space="0" w:color="auto"/>
                  </w:divBdr>
                </w:div>
                <w:div w:id="2034455653">
                  <w:marLeft w:val="0"/>
                  <w:marRight w:val="0"/>
                  <w:marTop w:val="0"/>
                  <w:marBottom w:val="0"/>
                  <w:divBdr>
                    <w:top w:val="none" w:sz="0" w:space="0" w:color="auto"/>
                    <w:left w:val="none" w:sz="0" w:space="0" w:color="auto"/>
                    <w:bottom w:val="none" w:sz="0" w:space="0" w:color="auto"/>
                    <w:right w:val="none" w:sz="0" w:space="0" w:color="auto"/>
                  </w:divBdr>
                </w:div>
                <w:div w:id="10279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oracle.com/javase/8/docs/api/java/lang/Thread.html" TargetMode="External"/><Relationship Id="rId18" Type="http://schemas.openxmlformats.org/officeDocument/2006/relationships/hyperlink" Target="https://info448.github.io/services.html" TargetMode="External"/><Relationship Id="rId26" Type="http://schemas.openxmlformats.org/officeDocument/2006/relationships/hyperlink" Target="https://developer.android.com/guide/components/services.html" TargetMode="External"/><Relationship Id="rId39" Type="http://schemas.openxmlformats.org/officeDocument/2006/relationships/hyperlink" Target="https://developer.android.com/guide/components/bound-services.html" TargetMode="External"/><Relationship Id="rId21" Type="http://schemas.openxmlformats.org/officeDocument/2006/relationships/hyperlink" Target="https://developer.android.com/reference/android/app/IntentService.html" TargetMode="External"/><Relationship Id="rId34" Type="http://schemas.openxmlformats.org/officeDocument/2006/relationships/hyperlink" Target="http://developer.android.com/reference/android/media/AudioTrack.html" TargetMode="External"/><Relationship Id="rId42" Type="http://schemas.openxmlformats.org/officeDocument/2006/relationships/hyperlink" Target="https://developer.android.com/guide/components/bound-services.html" TargetMode="External"/><Relationship Id="rId47" Type="http://schemas.openxmlformats.org/officeDocument/2006/relationships/hyperlink" Target="https://developer.android.com/reference/android/os/AsyncTask.html" TargetMode="External"/><Relationship Id="rId50" Type="http://schemas.openxmlformats.org/officeDocument/2006/relationships/hyperlink" Target="https://info448.github.io/services.html" TargetMode="External"/><Relationship Id="rId55" Type="http://schemas.openxmlformats.org/officeDocument/2006/relationships/fontTable" Target="fontTable.xml"/><Relationship Id="rId7" Type="http://schemas.openxmlformats.org/officeDocument/2006/relationships/hyperlink" Target="https://developer.android.com/guide/topics/processes/process-lifecycle.html" TargetMode="External"/><Relationship Id="rId2" Type="http://schemas.openxmlformats.org/officeDocument/2006/relationships/styles" Target="styles.xml"/><Relationship Id="rId16" Type="http://schemas.openxmlformats.org/officeDocument/2006/relationships/hyperlink" Target="https://developer.android.com/reference/android/os/AsyncTask.html" TargetMode="External"/><Relationship Id="rId29" Type="http://schemas.openxmlformats.org/officeDocument/2006/relationships/hyperlink" Target="https://developer.android.com/reference/android/app/Service.html" TargetMode="External"/><Relationship Id="rId11" Type="http://schemas.openxmlformats.org/officeDocument/2006/relationships/hyperlink" Target="https://docs.oracle.com/javase/8/docs/api/java/lang/Runnable.html" TargetMode="External"/><Relationship Id="rId24" Type="http://schemas.openxmlformats.org/officeDocument/2006/relationships/image" Target="media/image2.png"/><Relationship Id="rId32" Type="http://schemas.openxmlformats.org/officeDocument/2006/relationships/hyperlink" Target="https://developer.android.com/guide/topics/media/mediaplayer.html" TargetMode="External"/><Relationship Id="rId37" Type="http://schemas.openxmlformats.org/officeDocument/2006/relationships/hyperlink" Target="https://developer.android.com/guide/topics/ui/notifiers/notifications.html" TargetMode="External"/><Relationship Id="rId40" Type="http://schemas.openxmlformats.org/officeDocument/2006/relationships/hyperlink" Target="https://en.wikipedia.org/wiki/Inter-process_communication" TargetMode="External"/><Relationship Id="rId45" Type="http://schemas.openxmlformats.org/officeDocument/2006/relationships/hyperlink" Target="https://developer.android.com/guide/components/services.html" TargetMode="External"/><Relationship Id="rId53" Type="http://schemas.openxmlformats.org/officeDocument/2006/relationships/hyperlink" Target="https://developer.android.com/guide/components/services.html" TargetMode="External"/><Relationship Id="rId5" Type="http://schemas.openxmlformats.org/officeDocument/2006/relationships/hyperlink" Target="https://developer.android.com/guide/components/services.html" TargetMode="External"/><Relationship Id="rId10" Type="http://schemas.openxmlformats.org/officeDocument/2006/relationships/hyperlink" Target="https://docs.oracle.com/javase/tutorial/essential/concurrency/procthread.html" TargetMode="External"/><Relationship Id="rId19" Type="http://schemas.openxmlformats.org/officeDocument/2006/relationships/hyperlink" Target="https://docs.oracle.com/javase/tutorial/java/javaOO/arguments.html" TargetMode="External"/><Relationship Id="rId31" Type="http://schemas.openxmlformats.org/officeDocument/2006/relationships/hyperlink" Target="http://developer.android.com/guide/topics/media/mediaplayer.html" TargetMode="External"/><Relationship Id="rId44" Type="http://schemas.openxmlformats.org/officeDocument/2006/relationships/hyperlink" Target="https://github.com/android/platform_development/blob/master/samples/ApiDemos/src/com/example/android/apis/app/MessengerServiceActivities.java" TargetMode="External"/><Relationship Id="rId52" Type="http://schemas.openxmlformats.org/officeDocument/2006/relationships/hyperlink" Target="https://info448.github.io/service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eveloper.android.com/guide/components/processes-and-threads.html" TargetMode="External"/><Relationship Id="rId22" Type="http://schemas.openxmlformats.org/officeDocument/2006/relationships/hyperlink" Target="https://developer.android.com/reference/android/os/Handler.html" TargetMode="External"/><Relationship Id="rId27" Type="http://schemas.openxmlformats.org/officeDocument/2006/relationships/hyperlink" Target="https://info448.github.io/services.html" TargetMode="External"/><Relationship Id="rId30" Type="http://schemas.openxmlformats.org/officeDocument/2006/relationships/hyperlink" Target="https://developer.android.com/reference/android/app/Service.html" TargetMode="External"/><Relationship Id="rId35" Type="http://schemas.openxmlformats.org/officeDocument/2006/relationships/hyperlink" Target="https://developer.android.com/guide/components/services.html" TargetMode="External"/><Relationship Id="rId43" Type="http://schemas.openxmlformats.org/officeDocument/2006/relationships/hyperlink" Target="https://github.com/android/platform_development/blob/master/samples/ApiDemos/src/com/example/android/apis/app/MessengerService.java" TargetMode="External"/><Relationship Id="rId48" Type="http://schemas.openxmlformats.org/officeDocument/2006/relationships/hyperlink" Target="https://info448.github.io/services.html" TargetMode="External"/><Relationship Id="rId56" Type="http://schemas.openxmlformats.org/officeDocument/2006/relationships/theme" Target="theme/theme1.xml"/><Relationship Id="rId8" Type="http://schemas.openxmlformats.org/officeDocument/2006/relationships/hyperlink" Target="https://github.com/info448/lecture13-services" TargetMode="External"/><Relationship Id="rId51" Type="http://schemas.openxmlformats.org/officeDocument/2006/relationships/hyperlink" Target="https://developer.android.com/images/service_lifecycle.png" TargetMode="External"/><Relationship Id="rId3" Type="http://schemas.openxmlformats.org/officeDocument/2006/relationships/settings" Target="settings.xml"/><Relationship Id="rId12" Type="http://schemas.openxmlformats.org/officeDocument/2006/relationships/hyperlink" Target="https://docs.oracle.com/javase/8/docs/api/java/lang/Thread.html" TargetMode="External"/><Relationship Id="rId17" Type="http://schemas.openxmlformats.org/officeDocument/2006/relationships/hyperlink" Target="https://developer.android.com/guide/components/processes-and-threads.html" TargetMode="External"/><Relationship Id="rId25" Type="http://schemas.openxmlformats.org/officeDocument/2006/relationships/hyperlink" Target="https://info448.github.io/services.html" TargetMode="External"/><Relationship Id="rId33" Type="http://schemas.openxmlformats.org/officeDocument/2006/relationships/hyperlink" Target="https://developer.android.com/reference/android/media/SoundPool.html" TargetMode="External"/><Relationship Id="rId38" Type="http://schemas.openxmlformats.org/officeDocument/2006/relationships/hyperlink" Target="https://developer.android.com/guide/topics/media/mediaplayer.html" TargetMode="External"/><Relationship Id="rId46" Type="http://schemas.openxmlformats.org/officeDocument/2006/relationships/hyperlink" Target="https://info448.github.io/services.html" TargetMode="External"/><Relationship Id="rId20" Type="http://schemas.openxmlformats.org/officeDocument/2006/relationships/hyperlink" Target="https://developer.android.com/reference/android/app/Service.html" TargetMode="External"/><Relationship Id="rId41" Type="http://schemas.openxmlformats.org/officeDocument/2006/relationships/hyperlink" Target="http://developer.android.com/reference/android/content/Context.html" TargetMode="External"/><Relationship Id="rId54" Type="http://schemas.openxmlformats.org/officeDocument/2006/relationships/hyperlink" Target="https://info448.github.io/services.html" TargetMode="External"/><Relationship Id="rId1" Type="http://schemas.openxmlformats.org/officeDocument/2006/relationships/numbering" Target="numbering.xml"/><Relationship Id="rId6" Type="http://schemas.openxmlformats.org/officeDocument/2006/relationships/hyperlink" Target="https://info448.github.io/services.html" TargetMode="External"/><Relationship Id="rId15" Type="http://schemas.openxmlformats.org/officeDocument/2006/relationships/hyperlink" Target="https://info448.github.io/services.html" TargetMode="External"/><Relationship Id="rId23" Type="http://schemas.openxmlformats.org/officeDocument/2006/relationships/hyperlink" Target="https://developer.android.com/guide/components/services.html" TargetMode="External"/><Relationship Id="rId28" Type="http://schemas.openxmlformats.org/officeDocument/2006/relationships/hyperlink" Target="https://developer.android.com/reference/android/app/Service.html" TargetMode="External"/><Relationship Id="rId36" Type="http://schemas.openxmlformats.org/officeDocument/2006/relationships/hyperlink" Target="https://developer.android.com/guide/topics/processes/process-lifecycle.html" TargetMode="External"/><Relationship Id="rId49" Type="http://schemas.openxmlformats.org/officeDocument/2006/relationships/hyperlink" Target="https://developer.android.com/guide/components/processes-and-threa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6267</Words>
  <Characters>35724</Characters>
  <Application>Microsoft Office Word</Application>
  <DocSecurity>0</DocSecurity>
  <Lines>297</Lines>
  <Paragraphs>83</Paragraphs>
  <ScaleCrop>false</ScaleCrop>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2024-09-20T17:57:00Z</dcterms:created>
  <dcterms:modified xsi:type="dcterms:W3CDTF">2024-09-20T17:57:00Z</dcterms:modified>
</cp:coreProperties>
</file>